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F62" w:rsidRPr="006C7248" w:rsidRDefault="00FB4F62" w:rsidP="00FB4F6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B4F62" w:rsidRDefault="00FB4F62" w:rsidP="00FB4F62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ДНЕВЕН РЕД :</w:t>
      </w:r>
    </w:p>
    <w:p w:rsidR="00FB4F62" w:rsidRPr="00FB4F62" w:rsidRDefault="000D0D16" w:rsidP="00FB4F62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14</w:t>
      </w:r>
      <w:r w:rsidR="003265B1">
        <w:rPr>
          <w:rFonts w:ascii="Times New Roman" w:hAnsi="Times New Roman" w:cs="Times New Roman"/>
          <w:b/>
          <w:sz w:val="24"/>
          <w:szCs w:val="24"/>
          <w:lang w:val="bg-BG"/>
        </w:rPr>
        <w:t>.03</w:t>
      </w:r>
      <w:r w:rsidR="00FB4F62">
        <w:rPr>
          <w:rFonts w:ascii="Times New Roman" w:hAnsi="Times New Roman" w:cs="Times New Roman"/>
          <w:b/>
          <w:sz w:val="24"/>
          <w:szCs w:val="24"/>
          <w:lang w:val="bg-BG"/>
        </w:rPr>
        <w:t>.2023</w:t>
      </w:r>
      <w:r w:rsidR="00831FD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FB4F62">
        <w:rPr>
          <w:rFonts w:ascii="Times New Roman" w:hAnsi="Times New Roman" w:cs="Times New Roman"/>
          <w:b/>
          <w:sz w:val="24"/>
          <w:szCs w:val="24"/>
          <w:lang w:val="bg-BG"/>
        </w:rPr>
        <w:t>г.</w:t>
      </w:r>
    </w:p>
    <w:p w:rsidR="00FB4F62" w:rsidRDefault="00FB4F62" w:rsidP="00FB4F62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0D0D16" w:rsidRDefault="000D0D16" w:rsidP="000D0D16">
      <w:pPr>
        <w:pStyle w:val="a4"/>
        <w:shd w:val="clear" w:color="auto" w:fill="FFFFFF"/>
        <w:ind w:firstLine="426"/>
        <w:jc w:val="both"/>
      </w:pPr>
      <w:r>
        <w:t xml:space="preserve">1. Утвърждаване и оповестяване на мерки, позволяващи на избиратели с увредено зрение или със затруднения в придвижването да гласуват в изборния ден на територията на Община Павел баня в изборите за народни представители на 02 април 2023 г.  </w:t>
      </w:r>
    </w:p>
    <w:p w:rsidR="000D0D16" w:rsidRDefault="000D0D16" w:rsidP="000D0D16">
      <w:pPr>
        <w:pStyle w:val="a4"/>
        <w:shd w:val="clear" w:color="auto" w:fill="FFFFFF"/>
        <w:spacing w:before="0" w:beforeAutospacing="0" w:after="150" w:afterAutospacing="0"/>
        <w:ind w:firstLine="426"/>
        <w:jc w:val="both"/>
      </w:pPr>
      <w:r>
        <w:t>2. Утвърждаване и оповестяване на мерки, позволяващи на избиратели с увредено зрение или със затруднения в придвижването да гласуват в изборния ден на територията на Община Опан в изборите за народни представители на 02 април 2023 г.</w:t>
      </w:r>
    </w:p>
    <w:p w:rsidR="000D0D16" w:rsidRDefault="000D0D16" w:rsidP="000D0D16">
      <w:pPr>
        <w:pStyle w:val="a4"/>
        <w:shd w:val="clear" w:color="auto" w:fill="FFFFFF"/>
        <w:spacing w:before="0" w:beforeAutospacing="0" w:after="150" w:afterAutospacing="0"/>
        <w:ind w:firstLine="426"/>
        <w:jc w:val="both"/>
      </w:pPr>
      <w:r>
        <w:t xml:space="preserve">3. Утвърждаване и оповестяване на мерки, позволяващи на избиратели с увредено зрение или със затруднения в придвижването да гласуват в изборния ден на територията на Община Чирпан в изборите за народни представители на 02 април 2023 г.  </w:t>
      </w:r>
    </w:p>
    <w:p w:rsidR="000D0D16" w:rsidRDefault="000D0D16" w:rsidP="000D0D16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4. Утвърждаване и оповестяване на мерки, позволяващи на избиратели с увредено зрение или със затруднения в придвижването да гласуват в изборния ден на територията на Община Раднево в изборите за народни представители на 02 април 2023 г.  </w:t>
      </w:r>
    </w:p>
    <w:p w:rsidR="000D0D16" w:rsidRDefault="000D0D16" w:rsidP="000D0D16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0D0D16" w:rsidRDefault="000D0D16" w:rsidP="000D0D16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5. Утвърждаване и оповестяване на мерки, позволяващи на избиратели с увредено зрение или със затруднения в придвижването да гласуват в изборния ден на територията на Община Гурково в изборите за народни представители на 02 април 2023 г.  </w:t>
      </w:r>
    </w:p>
    <w:p w:rsidR="000D0D16" w:rsidRDefault="000D0D16" w:rsidP="000D0D16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0D0D16" w:rsidRDefault="000D0D16" w:rsidP="000D0D16">
      <w:pPr>
        <w:spacing w:after="240"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Замяна на председатели, зам.-председатели, секретари и членове на СИК на територията на Община Гълъбово.</w:t>
      </w:r>
    </w:p>
    <w:p w:rsidR="000D0D16" w:rsidRDefault="000D0D16" w:rsidP="000D0D16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7. 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Замяна на председатели, зам.-председатели, секретари и членове на СИК на територията на Община Гурково.</w:t>
      </w:r>
    </w:p>
    <w:p w:rsidR="000D0D16" w:rsidRDefault="000D0D16" w:rsidP="000D0D16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0D0D16" w:rsidRDefault="000D0D16" w:rsidP="000D0D16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8. Замяна на председатели, зам.-председатели, секретари и членове на СИК на територията на Община Стара Загора.</w:t>
      </w:r>
    </w:p>
    <w:p w:rsidR="0069105C" w:rsidRDefault="0069105C" w:rsidP="000D0D16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69105C" w:rsidRDefault="0069105C" w:rsidP="0069105C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Замяна на председатели, зам.-председатели, секретари и членове на СИК на територията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Казанлък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0D0D16" w:rsidRDefault="000D0D16" w:rsidP="0069105C">
      <w:pPr>
        <w:spacing w:line="240" w:lineRule="auto"/>
        <w:ind w:firstLine="0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</w:p>
    <w:p w:rsidR="000D0D16" w:rsidRDefault="0069105C" w:rsidP="000D0D16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10</w:t>
      </w:r>
      <w:r w:rsidR="000D0D16">
        <w:rPr>
          <w:rFonts w:ascii="Times New Roman" w:hAnsi="Times New Roman" w:cs="Times New Roman"/>
          <w:sz w:val="24"/>
          <w:szCs w:val="24"/>
          <w:lang w:val="bg-BG"/>
        </w:rPr>
        <w:t>. Разни.</w:t>
      </w:r>
    </w:p>
    <w:p w:rsidR="00FB4F62" w:rsidRDefault="00FB4F62" w:rsidP="00FB4F6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:rsidR="00BE1BD7" w:rsidRDefault="00BE1BD7" w:rsidP="00FB4F6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BE1BD7" w:rsidRPr="003E4A99" w:rsidRDefault="00BE1BD7" w:rsidP="00FB4F6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FB4F62" w:rsidRPr="000F07D2" w:rsidRDefault="00FB4F62" w:rsidP="00FB4F62">
      <w:pPr>
        <w:ind w:firstLine="0"/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 w:rsidRPr="000F07D2">
        <w:rPr>
          <w:rFonts w:ascii="Times New Roman" w:hAnsi="Times New Roman" w:cs="Times New Roman"/>
          <w:b/>
          <w:sz w:val="24"/>
          <w:szCs w:val="24"/>
        </w:rPr>
        <w:t>ПРЕДСЕДАТЕЛ</w:t>
      </w:r>
      <w:r w:rsidRPr="000F07D2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Pr="000F07D2">
        <w:rPr>
          <w:rFonts w:ascii="Times New Roman" w:hAnsi="Times New Roman" w:cs="Times New Roman"/>
          <w:sz w:val="24"/>
          <w:szCs w:val="24"/>
          <w:lang w:val="bg-BG"/>
        </w:rPr>
        <w:t xml:space="preserve"> ……………………….</w:t>
      </w:r>
    </w:p>
    <w:p w:rsidR="00FB4F62" w:rsidRPr="008D2556" w:rsidRDefault="00FB4F62" w:rsidP="00FB4F62">
      <w:r w:rsidRPr="000F07D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07D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07D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07D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07D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07D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07D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07D2"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</w:t>
      </w:r>
      <w:r w:rsidRPr="000F07D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bg-BG"/>
        </w:rPr>
        <w:t>Теодора Крумова</w:t>
      </w:r>
      <w:r w:rsidRPr="000F07D2">
        <w:rPr>
          <w:rFonts w:ascii="Times New Roman" w:hAnsi="Times New Roman" w:cs="Times New Roman"/>
          <w:sz w:val="24"/>
          <w:szCs w:val="24"/>
        </w:rPr>
        <w:t>)</w:t>
      </w:r>
    </w:p>
    <w:p w:rsidR="00FB4F62" w:rsidRPr="001408E9" w:rsidRDefault="00FB4F62" w:rsidP="00FB4F62">
      <w:pPr>
        <w:spacing w:line="240" w:lineRule="auto"/>
        <w:ind w:firstLine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F6DAF" w:rsidRDefault="00EF6DAF"/>
    <w:sectPr w:rsidR="00EF6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A5FEE"/>
    <w:multiLevelType w:val="hybridMultilevel"/>
    <w:tmpl w:val="76E81EC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F62"/>
    <w:rsid w:val="00077633"/>
    <w:rsid w:val="000C272D"/>
    <w:rsid w:val="000D0D16"/>
    <w:rsid w:val="000E2240"/>
    <w:rsid w:val="001A1DBB"/>
    <w:rsid w:val="002E68AC"/>
    <w:rsid w:val="003265B1"/>
    <w:rsid w:val="003E2FBF"/>
    <w:rsid w:val="00482A4B"/>
    <w:rsid w:val="00484747"/>
    <w:rsid w:val="004B3B6F"/>
    <w:rsid w:val="005B0313"/>
    <w:rsid w:val="0069105C"/>
    <w:rsid w:val="007D6A38"/>
    <w:rsid w:val="00803678"/>
    <w:rsid w:val="00831FDD"/>
    <w:rsid w:val="009B121D"/>
    <w:rsid w:val="009C0CDA"/>
    <w:rsid w:val="00A20B69"/>
    <w:rsid w:val="00B164F1"/>
    <w:rsid w:val="00BA506B"/>
    <w:rsid w:val="00BE1BD7"/>
    <w:rsid w:val="00C237FB"/>
    <w:rsid w:val="00C40A55"/>
    <w:rsid w:val="00DE2BC7"/>
    <w:rsid w:val="00E43498"/>
    <w:rsid w:val="00EF6DAF"/>
    <w:rsid w:val="00FB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DC776-2DE7-4F95-9D49-0BCF115E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F62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B4F6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FB4F6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5">
    <w:name w:val="Balloon Text"/>
    <w:basedOn w:val="a"/>
    <w:link w:val="a6"/>
    <w:uiPriority w:val="99"/>
    <w:semiHidden/>
    <w:unhideWhenUsed/>
    <w:rsid w:val="00C237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C237FB"/>
    <w:rPr>
      <w:rFonts w:ascii="Segoe UI" w:eastAsia="Calibri" w:hAnsi="Segoe UI" w:cs="Segoe UI"/>
      <w:sz w:val="18"/>
      <w:szCs w:val="18"/>
      <w:lang w:val="en-US" w:eastAsia="bg-BG"/>
    </w:rPr>
  </w:style>
  <w:style w:type="paragraph" w:styleId="a7">
    <w:name w:val="List Paragraph"/>
    <w:basedOn w:val="a"/>
    <w:uiPriority w:val="34"/>
    <w:qFormat/>
    <w:rsid w:val="002E6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4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 STARA ZAGORA</dc:creator>
  <cp:keywords/>
  <dc:description/>
  <cp:lastModifiedBy>Administrator</cp:lastModifiedBy>
  <cp:revision>3</cp:revision>
  <cp:lastPrinted>2023-03-14T10:26:00Z</cp:lastPrinted>
  <dcterms:created xsi:type="dcterms:W3CDTF">2023-03-14T08:25:00Z</dcterms:created>
  <dcterms:modified xsi:type="dcterms:W3CDTF">2023-03-14T10:26:00Z</dcterms:modified>
</cp:coreProperties>
</file>