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71" w:rsidRPr="001B2F3E" w:rsidRDefault="00951471" w:rsidP="00951471">
      <w:pPr>
        <w:pStyle w:val="a3"/>
        <w:pBdr>
          <w:bottom w:val="single" w:sz="4" w:space="1" w:color="auto"/>
        </w:pBdr>
        <w:spacing w:line="320" w:lineRule="atLeast"/>
        <w:rPr>
          <w:sz w:val="24"/>
          <w:szCs w:val="24"/>
        </w:rPr>
      </w:pPr>
      <w:r w:rsidRPr="00AA0964">
        <w:rPr>
          <w:sz w:val="24"/>
          <w:szCs w:val="24"/>
        </w:rPr>
        <w:t>РАЙОННА ИЗБИРАТЕЛН</w:t>
      </w:r>
      <w:r w:rsidRPr="001B2F3E">
        <w:rPr>
          <w:sz w:val="24"/>
          <w:szCs w:val="24"/>
        </w:rPr>
        <w:t>А КОМИСИЯ</w:t>
      </w:r>
    </w:p>
    <w:p w:rsidR="00951471" w:rsidRPr="001B2F3E" w:rsidRDefault="00951471" w:rsidP="00951471">
      <w:pPr>
        <w:spacing w:line="320" w:lineRule="atLeast"/>
        <w:ind w:firstLine="0"/>
        <w:jc w:val="center"/>
        <w:rPr>
          <w:rFonts w:ascii="Times New Roman" w:hAnsi="Times New Roman" w:cs="Times New Roman"/>
          <w:sz w:val="24"/>
          <w:szCs w:val="24"/>
          <w:lang w:val="bg-BG"/>
        </w:rPr>
      </w:pPr>
      <w:r w:rsidRPr="001B2F3E">
        <w:rPr>
          <w:rFonts w:ascii="Times New Roman" w:hAnsi="Times New Roman" w:cs="Times New Roman"/>
          <w:sz w:val="24"/>
          <w:szCs w:val="24"/>
          <w:lang w:val="bg-BG"/>
        </w:rPr>
        <w:t>СТАРА ЗАГОРА</w:t>
      </w:r>
    </w:p>
    <w:p w:rsidR="00951471" w:rsidRPr="001B2F3E" w:rsidRDefault="00951471" w:rsidP="00951471">
      <w:pPr>
        <w:rPr>
          <w:rFonts w:ascii="Times New Roman" w:hAnsi="Times New Roman" w:cs="Times New Roman"/>
          <w:sz w:val="24"/>
          <w:szCs w:val="24"/>
          <w:lang w:val="bg-BG"/>
        </w:rPr>
      </w:pPr>
    </w:p>
    <w:p w:rsidR="001F18BB" w:rsidRPr="001B2F3E" w:rsidRDefault="001F18BB" w:rsidP="00951471">
      <w:pPr>
        <w:rPr>
          <w:rFonts w:ascii="Times New Roman" w:hAnsi="Times New Roman" w:cs="Times New Roman"/>
          <w:sz w:val="24"/>
          <w:szCs w:val="24"/>
          <w:lang w:val="bg-BG"/>
        </w:rPr>
      </w:pPr>
    </w:p>
    <w:p w:rsidR="00951471" w:rsidRPr="001B2F3E" w:rsidRDefault="00951471" w:rsidP="00F05F1C">
      <w:pPr>
        <w:spacing w:line="240" w:lineRule="auto"/>
        <w:ind w:firstLine="0"/>
        <w:jc w:val="center"/>
        <w:rPr>
          <w:rFonts w:ascii="Times New Roman" w:hAnsi="Times New Roman" w:cs="Times New Roman"/>
          <w:b/>
          <w:sz w:val="24"/>
          <w:szCs w:val="24"/>
          <w:lang w:val="bg-BG"/>
        </w:rPr>
      </w:pPr>
      <w:r w:rsidRPr="001B2F3E">
        <w:rPr>
          <w:rFonts w:ascii="Times New Roman" w:hAnsi="Times New Roman" w:cs="Times New Roman"/>
          <w:b/>
          <w:sz w:val="24"/>
          <w:szCs w:val="24"/>
          <w:lang w:val="bg-BG"/>
        </w:rPr>
        <w:t>П  Р  О  Т  О  К  О  Л</w:t>
      </w:r>
    </w:p>
    <w:p w:rsidR="00951471" w:rsidRPr="001B2F3E" w:rsidRDefault="00951471" w:rsidP="00F05F1C">
      <w:pPr>
        <w:spacing w:line="240" w:lineRule="auto"/>
        <w:ind w:firstLine="0"/>
        <w:jc w:val="center"/>
        <w:rPr>
          <w:rFonts w:ascii="Times New Roman" w:hAnsi="Times New Roman" w:cs="Times New Roman"/>
          <w:b/>
          <w:sz w:val="24"/>
          <w:szCs w:val="24"/>
          <w:lang w:val="bg-BG"/>
        </w:rPr>
      </w:pPr>
      <w:r w:rsidRPr="001B2F3E">
        <w:rPr>
          <w:rFonts w:ascii="Times New Roman" w:hAnsi="Times New Roman" w:cs="Times New Roman"/>
          <w:b/>
          <w:sz w:val="24"/>
          <w:szCs w:val="24"/>
          <w:lang w:val="bg-BG"/>
        </w:rPr>
        <w:t xml:space="preserve">№ </w:t>
      </w:r>
      <w:r w:rsidR="007F0ED3" w:rsidRPr="001B2F3E">
        <w:rPr>
          <w:rFonts w:ascii="Times New Roman" w:hAnsi="Times New Roman" w:cs="Times New Roman"/>
          <w:b/>
          <w:sz w:val="24"/>
          <w:szCs w:val="24"/>
          <w:lang w:val="bg-BG"/>
        </w:rPr>
        <w:t>1</w:t>
      </w:r>
      <w:r w:rsidR="00AC0E7B" w:rsidRPr="001B2F3E">
        <w:rPr>
          <w:rFonts w:ascii="Times New Roman" w:hAnsi="Times New Roman" w:cs="Times New Roman"/>
          <w:b/>
          <w:sz w:val="24"/>
          <w:szCs w:val="24"/>
          <w:lang w:val="bg-BG"/>
        </w:rPr>
        <w:t>3</w:t>
      </w:r>
    </w:p>
    <w:p w:rsidR="00951471" w:rsidRPr="001B2F3E" w:rsidRDefault="00951471" w:rsidP="00F05F1C">
      <w:pPr>
        <w:spacing w:line="240" w:lineRule="auto"/>
        <w:ind w:firstLine="0"/>
        <w:jc w:val="center"/>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гр. Стара Загора, </w:t>
      </w:r>
      <w:r w:rsidR="00FD0822" w:rsidRPr="001B2F3E">
        <w:rPr>
          <w:rFonts w:ascii="Times New Roman" w:hAnsi="Times New Roman" w:cs="Times New Roman"/>
          <w:sz w:val="24"/>
          <w:szCs w:val="24"/>
          <w:lang w:val="bg-BG"/>
        </w:rPr>
        <w:t>1</w:t>
      </w:r>
      <w:r w:rsidR="00AC0E7B" w:rsidRPr="001B2F3E">
        <w:rPr>
          <w:rFonts w:ascii="Times New Roman" w:hAnsi="Times New Roman" w:cs="Times New Roman"/>
          <w:sz w:val="24"/>
          <w:szCs w:val="24"/>
          <w:lang w:val="bg-BG"/>
        </w:rPr>
        <w:t>7</w:t>
      </w:r>
      <w:r w:rsidR="00A42439" w:rsidRPr="001B2F3E">
        <w:rPr>
          <w:rFonts w:ascii="Times New Roman" w:hAnsi="Times New Roman" w:cs="Times New Roman"/>
          <w:sz w:val="24"/>
          <w:szCs w:val="24"/>
          <w:lang w:val="bg-BG"/>
        </w:rPr>
        <w:t>.09</w:t>
      </w:r>
      <w:r w:rsidRPr="001B2F3E">
        <w:rPr>
          <w:rFonts w:ascii="Times New Roman" w:hAnsi="Times New Roman" w:cs="Times New Roman"/>
          <w:sz w:val="24"/>
          <w:szCs w:val="24"/>
          <w:lang w:val="bg-BG"/>
        </w:rPr>
        <w:t>.2022г.</w:t>
      </w:r>
    </w:p>
    <w:p w:rsidR="00951471" w:rsidRPr="001B2F3E" w:rsidRDefault="00951471" w:rsidP="00F05F1C">
      <w:pPr>
        <w:spacing w:line="240" w:lineRule="auto"/>
        <w:rPr>
          <w:rFonts w:ascii="Times New Roman" w:hAnsi="Times New Roman" w:cs="Times New Roman"/>
          <w:b/>
          <w:sz w:val="24"/>
          <w:szCs w:val="24"/>
          <w:lang w:val="bg-BG"/>
        </w:rPr>
      </w:pPr>
    </w:p>
    <w:p w:rsidR="00951471" w:rsidRPr="001B2F3E" w:rsidRDefault="00951471"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Днес, </w:t>
      </w:r>
      <w:r w:rsidR="00FD0822" w:rsidRPr="001B2F3E">
        <w:rPr>
          <w:rFonts w:ascii="Times New Roman" w:hAnsi="Times New Roman" w:cs="Times New Roman"/>
          <w:sz w:val="24"/>
          <w:szCs w:val="24"/>
          <w:lang w:val="bg-BG"/>
        </w:rPr>
        <w:t>1</w:t>
      </w:r>
      <w:r w:rsidR="00AC0E7B" w:rsidRPr="001B2F3E">
        <w:rPr>
          <w:rFonts w:ascii="Times New Roman" w:hAnsi="Times New Roman" w:cs="Times New Roman"/>
          <w:sz w:val="24"/>
          <w:szCs w:val="24"/>
          <w:lang w:val="bg-BG"/>
        </w:rPr>
        <w:t>7</w:t>
      </w:r>
      <w:r w:rsidR="00A42439" w:rsidRPr="001B2F3E">
        <w:rPr>
          <w:rFonts w:ascii="Times New Roman" w:hAnsi="Times New Roman" w:cs="Times New Roman"/>
          <w:sz w:val="24"/>
          <w:szCs w:val="24"/>
          <w:lang w:val="bg-BG"/>
        </w:rPr>
        <w:t>.09</w:t>
      </w:r>
      <w:r w:rsidRPr="001B2F3E">
        <w:rPr>
          <w:rFonts w:ascii="Times New Roman" w:hAnsi="Times New Roman" w:cs="Times New Roman"/>
          <w:sz w:val="24"/>
          <w:szCs w:val="24"/>
          <w:lang w:val="bg-BG"/>
        </w:rPr>
        <w:t xml:space="preserve">.2022г., в </w:t>
      </w:r>
      <w:r w:rsidR="0037154B" w:rsidRPr="001B2F3E">
        <w:rPr>
          <w:rFonts w:ascii="Times New Roman" w:hAnsi="Times New Roman" w:cs="Times New Roman"/>
          <w:sz w:val="24"/>
          <w:szCs w:val="24"/>
          <w:lang w:val="bg-BG"/>
        </w:rPr>
        <w:t>1</w:t>
      </w:r>
      <w:r w:rsidR="00003925">
        <w:rPr>
          <w:rFonts w:ascii="Times New Roman" w:hAnsi="Times New Roman" w:cs="Times New Roman"/>
          <w:sz w:val="24"/>
          <w:szCs w:val="24"/>
          <w:lang w:val="bg-BG"/>
        </w:rPr>
        <w:t>3.0</w:t>
      </w:r>
      <w:r w:rsidRPr="001B2F3E">
        <w:rPr>
          <w:rFonts w:ascii="Times New Roman" w:hAnsi="Times New Roman" w:cs="Times New Roman"/>
          <w:sz w:val="24"/>
          <w:szCs w:val="24"/>
          <w:lang w:val="bg-BG"/>
        </w:rPr>
        <w:t>0 часа, се проведе Заседание на РАЙОННА ИЗБИРАТЕЛНА КОМИСИЯ</w:t>
      </w:r>
      <w:r w:rsidR="007F2393" w:rsidRPr="001B2F3E">
        <w:rPr>
          <w:rFonts w:ascii="Times New Roman" w:hAnsi="Times New Roman" w:cs="Times New Roman"/>
          <w:sz w:val="24"/>
          <w:szCs w:val="24"/>
          <w:lang w:val="bg-BG"/>
        </w:rPr>
        <w:t xml:space="preserve"> </w:t>
      </w:r>
      <w:r w:rsidRPr="001B2F3E">
        <w:rPr>
          <w:rFonts w:ascii="Times New Roman" w:hAnsi="Times New Roman" w:cs="Times New Roman"/>
          <w:sz w:val="24"/>
          <w:szCs w:val="24"/>
          <w:lang w:val="bg-BG"/>
        </w:rPr>
        <w:t>-</w:t>
      </w:r>
      <w:r w:rsidR="007F2393" w:rsidRPr="001B2F3E">
        <w:rPr>
          <w:rFonts w:ascii="Times New Roman" w:hAnsi="Times New Roman" w:cs="Times New Roman"/>
          <w:sz w:val="24"/>
          <w:szCs w:val="24"/>
          <w:lang w:val="bg-BG"/>
        </w:rPr>
        <w:t xml:space="preserve"> </w:t>
      </w:r>
      <w:r w:rsidRPr="001B2F3E">
        <w:rPr>
          <w:rFonts w:ascii="Times New Roman" w:hAnsi="Times New Roman" w:cs="Times New Roman"/>
          <w:sz w:val="24"/>
          <w:szCs w:val="24"/>
          <w:lang w:val="bg-BG"/>
        </w:rPr>
        <w:t>Стара Загора, при следния</w:t>
      </w:r>
    </w:p>
    <w:p w:rsidR="00951471" w:rsidRPr="001B2F3E" w:rsidRDefault="00951471" w:rsidP="00F05F1C">
      <w:pPr>
        <w:spacing w:line="240" w:lineRule="auto"/>
        <w:ind w:firstLine="0"/>
        <w:rPr>
          <w:rFonts w:ascii="Times New Roman" w:hAnsi="Times New Roman" w:cs="Times New Roman"/>
          <w:sz w:val="24"/>
          <w:szCs w:val="24"/>
          <w:lang w:val="bg-BG"/>
        </w:rPr>
      </w:pPr>
    </w:p>
    <w:p w:rsidR="00951471" w:rsidRPr="001B2F3E" w:rsidRDefault="00951471" w:rsidP="00F05F1C">
      <w:pPr>
        <w:spacing w:line="240" w:lineRule="auto"/>
        <w:ind w:firstLine="0"/>
        <w:jc w:val="center"/>
        <w:rPr>
          <w:rFonts w:ascii="Times New Roman" w:hAnsi="Times New Roman" w:cs="Times New Roman"/>
          <w:b/>
          <w:sz w:val="24"/>
          <w:szCs w:val="24"/>
          <w:lang w:val="bg-BG"/>
        </w:rPr>
      </w:pPr>
      <w:r w:rsidRPr="001B2F3E">
        <w:rPr>
          <w:rFonts w:ascii="Times New Roman" w:hAnsi="Times New Roman" w:cs="Times New Roman"/>
          <w:b/>
          <w:sz w:val="24"/>
          <w:szCs w:val="24"/>
          <w:lang w:val="bg-BG"/>
        </w:rPr>
        <w:t>ДНЕВЕН РЕД:</w:t>
      </w:r>
    </w:p>
    <w:p w:rsidR="00C501F7" w:rsidRPr="001B2F3E" w:rsidRDefault="00C501F7" w:rsidP="00C501F7">
      <w:pPr>
        <w:spacing w:line="240" w:lineRule="auto"/>
        <w:ind w:firstLine="0"/>
        <w:rPr>
          <w:rFonts w:ascii="Times New Roman" w:hAnsi="Times New Roman" w:cs="Times New Roman"/>
          <w:sz w:val="24"/>
          <w:szCs w:val="24"/>
          <w:lang w:val="bg-BG"/>
        </w:rPr>
      </w:pP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hAnsi="Times New Roman" w:cs="Times New Roman"/>
          <w:sz w:val="24"/>
          <w:szCs w:val="24"/>
          <w:lang w:val="bg-BG"/>
        </w:rPr>
        <w:t>1.</w:t>
      </w: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hAnsi="Times New Roman" w:cs="Times New Roman"/>
          <w:sz w:val="24"/>
          <w:szCs w:val="24"/>
          <w:lang w:val="bg-BG"/>
        </w:rPr>
        <w:t>3.</w:t>
      </w: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hAnsi="Times New Roman" w:cs="Times New Roman"/>
          <w:sz w:val="24"/>
          <w:szCs w:val="24"/>
          <w:lang w:val="bg-BG"/>
        </w:rPr>
        <w:t>4.</w:t>
      </w: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Гълъбово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hAnsi="Times New Roman" w:cs="Times New Roman"/>
          <w:sz w:val="24"/>
          <w:szCs w:val="24"/>
          <w:lang w:val="bg-BG"/>
        </w:rPr>
        <w:t>5.</w:t>
      </w: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6.Утвърждаване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7.Утвърждаване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8.Утвърждаване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9.Утвърждаване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10.Утвърждаване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11.Утвърждаване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октомври 2022г.</w:t>
      </w:r>
    </w:p>
    <w:p w:rsidR="009B7B1E" w:rsidRPr="001B2F3E" w:rsidRDefault="009B7B1E" w:rsidP="009B7B1E">
      <w:pPr>
        <w:shd w:val="clear" w:color="auto" w:fill="FFFFFF"/>
        <w:spacing w:line="240" w:lineRule="auto"/>
        <w:ind w:firstLine="708"/>
        <w:rPr>
          <w:rFonts w:ascii="Times New Roman" w:hAnsi="Times New Roman" w:cs="Times New Roman"/>
          <w:sz w:val="24"/>
          <w:szCs w:val="24"/>
          <w:lang w:val="bg-BG"/>
        </w:rPr>
      </w:pPr>
      <w:r w:rsidRPr="001B2F3E">
        <w:rPr>
          <w:rFonts w:ascii="Times New Roman" w:eastAsia="Times New Roman" w:hAnsi="Times New Roman" w:cs="Times New Roman"/>
          <w:sz w:val="24"/>
          <w:szCs w:val="24"/>
          <w:lang w:val="bg-BG"/>
        </w:rPr>
        <w:t>12.</w:t>
      </w:r>
      <w:r w:rsidRPr="001B2F3E">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Мъглиж.</w:t>
      </w:r>
    </w:p>
    <w:p w:rsidR="009B7B1E" w:rsidRPr="001B2F3E" w:rsidRDefault="009B7B1E" w:rsidP="009B7B1E">
      <w:pPr>
        <w:shd w:val="clear" w:color="auto" w:fill="FFFFFF"/>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13.Замяна на председатели, зам.-председатели, секретари и членове на СИК на територията на Община Раднево.</w:t>
      </w:r>
    </w:p>
    <w:p w:rsidR="009B7B1E" w:rsidRPr="001B2F3E" w:rsidRDefault="009B7B1E" w:rsidP="009B7B1E">
      <w:pPr>
        <w:shd w:val="clear" w:color="auto" w:fill="FFFFFF"/>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lastRenderedPageBreak/>
        <w:t>14.Замяна на председатели, зам.-председатели, секретари и членове на СИК на територията на Община Стара Загора.</w:t>
      </w:r>
    </w:p>
    <w:p w:rsidR="003B630B" w:rsidRPr="001B2F3E" w:rsidRDefault="003B630B" w:rsidP="003B630B">
      <w:pPr>
        <w:shd w:val="clear" w:color="auto" w:fill="FFFFFF"/>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15.Замяна на председатели, зам.-председатели, секретари и членове на СИК на територията на Община Гълъбово.</w:t>
      </w:r>
    </w:p>
    <w:p w:rsidR="009B7B1E" w:rsidRPr="001B2F3E" w:rsidRDefault="009B7B1E" w:rsidP="009B7B1E">
      <w:pPr>
        <w:shd w:val="clear" w:color="auto" w:fill="FFFFFF"/>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w:t>
      </w:r>
      <w:r w:rsidR="003B630B" w:rsidRPr="001B2F3E">
        <w:rPr>
          <w:rFonts w:ascii="Times New Roman" w:hAnsi="Times New Roman" w:cs="Times New Roman"/>
          <w:sz w:val="24"/>
          <w:szCs w:val="24"/>
          <w:lang w:val="bg-BG"/>
        </w:rPr>
        <w:t>6</w:t>
      </w:r>
      <w:r w:rsidRPr="001B2F3E">
        <w:rPr>
          <w:rFonts w:ascii="Times New Roman" w:hAnsi="Times New Roman" w:cs="Times New Roman"/>
          <w:sz w:val="24"/>
          <w:szCs w:val="24"/>
          <w:lang w:val="bg-BG"/>
        </w:rPr>
        <w:t>.</w:t>
      </w:r>
      <w:r w:rsidRPr="001B2F3E">
        <w:rPr>
          <w:sz w:val="24"/>
          <w:szCs w:val="24"/>
          <w:lang w:val="bg-BG"/>
        </w:rPr>
        <w:t>Заличаване на подвижна избирателна секция (ПСИК) на територията на Община Павел Баня.</w:t>
      </w:r>
    </w:p>
    <w:p w:rsidR="009B7B1E" w:rsidRPr="001B2F3E" w:rsidRDefault="009B7B1E" w:rsidP="009B7B1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w:t>
      </w:r>
      <w:r w:rsidR="003B630B" w:rsidRPr="001B2F3E">
        <w:rPr>
          <w:rFonts w:ascii="Times New Roman" w:eastAsia="Times New Roman" w:hAnsi="Times New Roman" w:cs="Times New Roman"/>
          <w:sz w:val="24"/>
          <w:szCs w:val="24"/>
          <w:lang w:val="bg-BG"/>
        </w:rPr>
        <w:t>7</w:t>
      </w:r>
      <w:r w:rsidRPr="001B2F3E">
        <w:rPr>
          <w:rFonts w:ascii="Times New Roman" w:eastAsia="Times New Roman" w:hAnsi="Times New Roman" w:cs="Times New Roman"/>
          <w:sz w:val="24"/>
          <w:szCs w:val="24"/>
          <w:lang w:val="bg-BG"/>
        </w:rPr>
        <w:t>.Разни.</w:t>
      </w:r>
    </w:p>
    <w:p w:rsidR="00C24B5D" w:rsidRPr="001B2F3E" w:rsidRDefault="00C24B5D" w:rsidP="00F05F1C">
      <w:pPr>
        <w:spacing w:line="240" w:lineRule="auto"/>
        <w:ind w:firstLine="0"/>
        <w:rPr>
          <w:rFonts w:ascii="Times New Roman" w:hAnsi="Times New Roman" w:cs="Times New Roman"/>
          <w:sz w:val="24"/>
          <w:szCs w:val="24"/>
          <w:u w:val="single"/>
          <w:lang w:val="bg-BG"/>
        </w:rPr>
      </w:pPr>
    </w:p>
    <w:p w:rsidR="00951471" w:rsidRPr="001B2F3E" w:rsidRDefault="00951471" w:rsidP="00F05F1C">
      <w:pPr>
        <w:spacing w:line="240" w:lineRule="auto"/>
        <w:ind w:firstLine="708"/>
        <w:rPr>
          <w:rFonts w:ascii="Times New Roman" w:hAnsi="Times New Roman" w:cs="Times New Roman"/>
          <w:sz w:val="24"/>
          <w:szCs w:val="24"/>
          <w:u w:val="single"/>
          <w:lang w:val="bg-BG"/>
        </w:rPr>
      </w:pPr>
      <w:r w:rsidRPr="001B2F3E">
        <w:rPr>
          <w:rFonts w:ascii="Times New Roman" w:hAnsi="Times New Roman" w:cs="Times New Roman"/>
          <w:sz w:val="24"/>
          <w:szCs w:val="24"/>
          <w:u w:val="single"/>
          <w:lang w:val="bg-BG"/>
        </w:rPr>
        <w:t xml:space="preserve">При откриване на заседанието присъстват: </w:t>
      </w:r>
    </w:p>
    <w:p w:rsidR="00F05F1C" w:rsidRPr="001B2F3E" w:rsidRDefault="00F05F1C" w:rsidP="00F05F1C">
      <w:pPr>
        <w:spacing w:line="240" w:lineRule="auto"/>
        <w:ind w:firstLine="708"/>
        <w:rPr>
          <w:rFonts w:ascii="Times New Roman" w:hAnsi="Times New Roman" w:cs="Times New Roman"/>
          <w:sz w:val="24"/>
          <w:szCs w:val="24"/>
          <w:lang w:val="bg-BG"/>
        </w:rPr>
      </w:pPr>
    </w:p>
    <w:p w:rsidR="00951471" w:rsidRPr="001B2F3E" w:rsidRDefault="00951471" w:rsidP="00F05F1C">
      <w:pPr>
        <w:spacing w:line="240" w:lineRule="auto"/>
        <w:ind w:firstLine="708"/>
        <w:rPr>
          <w:rFonts w:ascii="Times New Roman" w:hAnsi="Times New Roman" w:cs="Times New Roman"/>
          <w:sz w:val="24"/>
          <w:szCs w:val="24"/>
          <w:lang w:val="bg-BG"/>
        </w:rPr>
      </w:pPr>
      <w:r w:rsidRPr="001B2F3E">
        <w:rPr>
          <w:rFonts w:ascii="Times New Roman" w:eastAsia="Times New Roman" w:hAnsi="Times New Roman" w:cs="Times New Roman"/>
          <w:sz w:val="24"/>
          <w:szCs w:val="24"/>
          <w:lang w:val="bg-BG"/>
        </w:rPr>
        <w:t xml:space="preserve">1.Кристиан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hAnsi="Times New Roman" w:cs="Times New Roman"/>
          <w:sz w:val="24"/>
          <w:szCs w:val="24"/>
          <w:lang w:val="bg-BG"/>
        </w:rPr>
        <w:t xml:space="preserve"> – Председател</w:t>
      </w:r>
    </w:p>
    <w:p w:rsidR="00816E2B" w:rsidRPr="001B2F3E" w:rsidRDefault="00816E2B"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2.Теодора Иванова Крумова – Зам. Председател</w:t>
      </w:r>
    </w:p>
    <w:p w:rsidR="00951471" w:rsidRPr="001B2F3E" w:rsidRDefault="00816E2B" w:rsidP="00F05F1C">
      <w:pPr>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3</w:t>
      </w:r>
      <w:r w:rsidR="00951471" w:rsidRPr="001B2F3E">
        <w:rPr>
          <w:rFonts w:ascii="Times New Roman" w:eastAsia="Times New Roman" w:hAnsi="Times New Roman" w:cs="Times New Roman"/>
          <w:sz w:val="24"/>
          <w:szCs w:val="24"/>
          <w:lang w:val="bg-BG"/>
        </w:rPr>
        <w:t>.Златина Минчева Йовчева – Зам. Председател</w:t>
      </w:r>
    </w:p>
    <w:p w:rsidR="00833AE3" w:rsidRPr="001B2F3E" w:rsidRDefault="00816E2B" w:rsidP="00F05F1C">
      <w:pPr>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4</w:t>
      </w:r>
      <w:r w:rsidR="00833AE3" w:rsidRPr="001B2F3E">
        <w:rPr>
          <w:rFonts w:ascii="Times New Roman" w:eastAsia="Times New Roman" w:hAnsi="Times New Roman" w:cs="Times New Roman"/>
          <w:sz w:val="24"/>
          <w:szCs w:val="24"/>
          <w:lang w:val="bg-BG"/>
        </w:rPr>
        <w:t xml:space="preserve">.Междну Бехчет Халид </w:t>
      </w:r>
      <w:r w:rsidRPr="001B2F3E">
        <w:rPr>
          <w:rFonts w:ascii="Times New Roman" w:eastAsia="Times New Roman" w:hAnsi="Times New Roman" w:cs="Times New Roman"/>
          <w:sz w:val="24"/>
          <w:szCs w:val="24"/>
          <w:lang w:val="bg-BG"/>
        </w:rPr>
        <w:t>–</w:t>
      </w:r>
      <w:r w:rsidR="00833AE3" w:rsidRPr="001B2F3E">
        <w:rPr>
          <w:rFonts w:ascii="Times New Roman" w:eastAsia="Times New Roman" w:hAnsi="Times New Roman" w:cs="Times New Roman"/>
          <w:sz w:val="24"/>
          <w:szCs w:val="24"/>
          <w:lang w:val="bg-BG"/>
        </w:rPr>
        <w:t xml:space="preserve"> Секретар</w:t>
      </w:r>
    </w:p>
    <w:p w:rsidR="00816E2B" w:rsidRPr="001B2F3E" w:rsidRDefault="00816E2B" w:rsidP="00F05F1C">
      <w:pPr>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5.Снежана Бонева Тодорова - Член</w:t>
      </w:r>
    </w:p>
    <w:p w:rsidR="00951471" w:rsidRPr="001B2F3E" w:rsidRDefault="00816E2B" w:rsidP="00F05F1C">
      <w:pPr>
        <w:spacing w:line="240" w:lineRule="auto"/>
        <w:ind w:firstLine="708"/>
        <w:rPr>
          <w:rFonts w:ascii="Times New Roman" w:hAnsi="Times New Roman" w:cs="Times New Roman"/>
          <w:sz w:val="24"/>
          <w:szCs w:val="24"/>
          <w:lang w:val="bg-BG"/>
        </w:rPr>
      </w:pPr>
      <w:r w:rsidRPr="001B2F3E">
        <w:rPr>
          <w:rFonts w:ascii="Times New Roman" w:eastAsia="Times New Roman" w:hAnsi="Times New Roman" w:cs="Times New Roman"/>
          <w:sz w:val="24"/>
          <w:szCs w:val="24"/>
          <w:lang w:val="bg-BG"/>
        </w:rPr>
        <w:t>6</w:t>
      </w:r>
      <w:r w:rsidR="00795D67" w:rsidRPr="001B2F3E">
        <w:rPr>
          <w:rFonts w:ascii="Times New Roman" w:eastAsia="Times New Roman" w:hAnsi="Times New Roman" w:cs="Times New Roman"/>
          <w:sz w:val="24"/>
          <w:szCs w:val="24"/>
          <w:lang w:val="bg-BG"/>
        </w:rPr>
        <w:t>.</w:t>
      </w:r>
      <w:r w:rsidR="00951471" w:rsidRPr="001B2F3E">
        <w:rPr>
          <w:rFonts w:ascii="Times New Roman" w:hAnsi="Times New Roman" w:cs="Times New Roman"/>
          <w:sz w:val="24"/>
          <w:szCs w:val="24"/>
          <w:lang w:val="bg-BG"/>
        </w:rPr>
        <w:t xml:space="preserve">Даниела Дечева </w:t>
      </w:r>
      <w:proofErr w:type="spellStart"/>
      <w:r w:rsidR="00951471" w:rsidRPr="001B2F3E">
        <w:rPr>
          <w:rFonts w:ascii="Times New Roman" w:hAnsi="Times New Roman" w:cs="Times New Roman"/>
          <w:sz w:val="24"/>
          <w:szCs w:val="24"/>
          <w:lang w:val="bg-BG"/>
        </w:rPr>
        <w:t>Дечева</w:t>
      </w:r>
      <w:proofErr w:type="spellEnd"/>
      <w:r w:rsidR="00951471" w:rsidRPr="001B2F3E">
        <w:rPr>
          <w:rFonts w:ascii="Times New Roman" w:hAnsi="Times New Roman" w:cs="Times New Roman"/>
          <w:sz w:val="24"/>
          <w:szCs w:val="24"/>
          <w:lang w:val="bg-BG"/>
        </w:rPr>
        <w:t xml:space="preserve"> – Член</w:t>
      </w:r>
    </w:p>
    <w:p w:rsidR="00951471" w:rsidRPr="001B2F3E" w:rsidRDefault="00816E2B"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7</w:t>
      </w:r>
      <w:r w:rsidR="00951471" w:rsidRPr="001B2F3E">
        <w:rPr>
          <w:rFonts w:ascii="Times New Roman" w:hAnsi="Times New Roman" w:cs="Times New Roman"/>
          <w:sz w:val="24"/>
          <w:szCs w:val="24"/>
          <w:lang w:val="bg-BG"/>
        </w:rPr>
        <w:t xml:space="preserve">.Елица Димитрова Сярова – Член </w:t>
      </w:r>
    </w:p>
    <w:p w:rsidR="0071780A" w:rsidRPr="001B2F3E" w:rsidRDefault="00F05F1C" w:rsidP="00F05F1C">
      <w:pPr>
        <w:spacing w:line="240" w:lineRule="auto"/>
        <w:ind w:firstLine="0"/>
        <w:rPr>
          <w:rFonts w:ascii="Times New Roman" w:hAnsi="Times New Roman" w:cs="Times New Roman"/>
          <w:sz w:val="24"/>
          <w:szCs w:val="24"/>
          <w:lang w:val="bg-BG"/>
        </w:rPr>
      </w:pPr>
      <w:r w:rsidRPr="001B2F3E">
        <w:rPr>
          <w:rFonts w:ascii="Times New Roman" w:hAnsi="Times New Roman" w:cs="Times New Roman"/>
          <w:sz w:val="24"/>
          <w:szCs w:val="24"/>
          <w:lang w:val="bg-BG"/>
        </w:rPr>
        <w:tab/>
      </w:r>
      <w:r w:rsidR="00816E2B" w:rsidRPr="001B2F3E">
        <w:rPr>
          <w:rFonts w:ascii="Times New Roman" w:hAnsi="Times New Roman" w:cs="Times New Roman"/>
          <w:sz w:val="24"/>
          <w:szCs w:val="24"/>
          <w:lang w:val="bg-BG"/>
        </w:rPr>
        <w:t>8</w:t>
      </w:r>
      <w:r w:rsidR="0071780A" w:rsidRPr="001B2F3E">
        <w:rPr>
          <w:rFonts w:ascii="Times New Roman" w:hAnsi="Times New Roman" w:cs="Times New Roman"/>
          <w:sz w:val="24"/>
          <w:szCs w:val="24"/>
          <w:lang w:val="bg-BG"/>
        </w:rPr>
        <w:t>.Мирослава Иванова Узунова - Член</w:t>
      </w:r>
    </w:p>
    <w:p w:rsidR="00951471" w:rsidRPr="001B2F3E" w:rsidRDefault="00816E2B"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9</w:t>
      </w:r>
      <w:r w:rsidR="00951471" w:rsidRPr="001B2F3E">
        <w:rPr>
          <w:rFonts w:ascii="Times New Roman" w:hAnsi="Times New Roman" w:cs="Times New Roman"/>
          <w:sz w:val="24"/>
          <w:szCs w:val="24"/>
          <w:lang w:val="bg-BG"/>
        </w:rPr>
        <w:t>.Димо Пенев Димитров – Член</w:t>
      </w:r>
    </w:p>
    <w:p w:rsidR="00951471" w:rsidRPr="001B2F3E" w:rsidRDefault="00816E2B"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10</w:t>
      </w:r>
      <w:r w:rsidR="00951471" w:rsidRPr="001B2F3E">
        <w:rPr>
          <w:rFonts w:ascii="Times New Roman" w:hAnsi="Times New Roman" w:cs="Times New Roman"/>
          <w:sz w:val="24"/>
          <w:szCs w:val="24"/>
          <w:lang w:val="bg-BG"/>
        </w:rPr>
        <w:t>.Надя Петрова Ралчева – Член</w:t>
      </w:r>
    </w:p>
    <w:p w:rsidR="00951471" w:rsidRPr="001B2F3E" w:rsidRDefault="00816E2B"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11</w:t>
      </w:r>
      <w:r w:rsidR="00951471" w:rsidRPr="001B2F3E">
        <w:rPr>
          <w:rFonts w:ascii="Times New Roman" w:hAnsi="Times New Roman" w:cs="Times New Roman"/>
          <w:sz w:val="24"/>
          <w:szCs w:val="24"/>
          <w:lang w:val="bg-BG"/>
        </w:rPr>
        <w:t>.Нина Цветкова Савова-</w:t>
      </w:r>
      <w:proofErr w:type="spellStart"/>
      <w:r w:rsidR="00951471" w:rsidRPr="001B2F3E">
        <w:rPr>
          <w:rFonts w:ascii="Times New Roman" w:hAnsi="Times New Roman" w:cs="Times New Roman"/>
          <w:sz w:val="24"/>
          <w:szCs w:val="24"/>
          <w:lang w:val="bg-BG"/>
        </w:rPr>
        <w:t>Кършакова</w:t>
      </w:r>
      <w:proofErr w:type="spellEnd"/>
      <w:r w:rsidR="00951471" w:rsidRPr="001B2F3E">
        <w:rPr>
          <w:rFonts w:ascii="Times New Roman" w:hAnsi="Times New Roman" w:cs="Times New Roman"/>
          <w:sz w:val="24"/>
          <w:szCs w:val="24"/>
          <w:lang w:val="bg-BG"/>
        </w:rPr>
        <w:t xml:space="preserve"> – Член</w:t>
      </w:r>
    </w:p>
    <w:p w:rsidR="00951471" w:rsidRPr="001B2F3E" w:rsidRDefault="00801E95"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w:t>
      </w:r>
      <w:r w:rsidR="00816E2B" w:rsidRPr="001B2F3E">
        <w:rPr>
          <w:rFonts w:ascii="Times New Roman" w:hAnsi="Times New Roman" w:cs="Times New Roman"/>
          <w:sz w:val="24"/>
          <w:szCs w:val="24"/>
          <w:lang w:val="bg-BG"/>
        </w:rPr>
        <w:t>2</w:t>
      </w:r>
      <w:r w:rsidR="00951471" w:rsidRPr="001B2F3E">
        <w:rPr>
          <w:rFonts w:ascii="Times New Roman" w:hAnsi="Times New Roman" w:cs="Times New Roman"/>
          <w:sz w:val="24"/>
          <w:szCs w:val="24"/>
          <w:lang w:val="bg-BG"/>
        </w:rPr>
        <w:t xml:space="preserve">.Левент </w:t>
      </w:r>
      <w:proofErr w:type="spellStart"/>
      <w:r w:rsidR="00951471" w:rsidRPr="001B2F3E">
        <w:rPr>
          <w:rFonts w:ascii="Times New Roman" w:hAnsi="Times New Roman" w:cs="Times New Roman"/>
          <w:sz w:val="24"/>
          <w:szCs w:val="24"/>
          <w:lang w:val="bg-BG"/>
        </w:rPr>
        <w:t>Байрамов</w:t>
      </w:r>
      <w:proofErr w:type="spellEnd"/>
      <w:r w:rsidR="00951471" w:rsidRPr="001B2F3E">
        <w:rPr>
          <w:rFonts w:ascii="Times New Roman" w:hAnsi="Times New Roman" w:cs="Times New Roman"/>
          <w:sz w:val="24"/>
          <w:szCs w:val="24"/>
          <w:lang w:val="bg-BG"/>
        </w:rPr>
        <w:t xml:space="preserve"> Палов </w:t>
      </w:r>
      <w:r w:rsidR="0071780A" w:rsidRPr="001B2F3E">
        <w:rPr>
          <w:rFonts w:ascii="Times New Roman" w:hAnsi="Times New Roman" w:cs="Times New Roman"/>
          <w:sz w:val="24"/>
          <w:szCs w:val="24"/>
          <w:lang w:val="bg-BG"/>
        </w:rPr>
        <w:t>–</w:t>
      </w:r>
      <w:r w:rsidR="00951471" w:rsidRPr="001B2F3E">
        <w:rPr>
          <w:rFonts w:ascii="Times New Roman" w:hAnsi="Times New Roman" w:cs="Times New Roman"/>
          <w:sz w:val="24"/>
          <w:szCs w:val="24"/>
          <w:lang w:val="bg-BG"/>
        </w:rPr>
        <w:t xml:space="preserve"> Член</w:t>
      </w:r>
    </w:p>
    <w:p w:rsidR="00E054A4" w:rsidRPr="001B2F3E" w:rsidRDefault="00816E2B"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13</w:t>
      </w:r>
      <w:r w:rsidR="00E054A4" w:rsidRPr="001B2F3E">
        <w:rPr>
          <w:rFonts w:ascii="Times New Roman" w:hAnsi="Times New Roman" w:cs="Times New Roman"/>
          <w:sz w:val="24"/>
          <w:szCs w:val="24"/>
          <w:lang w:val="bg-BG"/>
        </w:rPr>
        <w:t>.Севинч Ремзи Хамза – Член</w:t>
      </w:r>
    </w:p>
    <w:p w:rsidR="00E054A4" w:rsidRPr="001B2F3E" w:rsidRDefault="00816E2B"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14</w:t>
      </w:r>
      <w:r w:rsidR="00E054A4" w:rsidRPr="001B2F3E">
        <w:rPr>
          <w:rFonts w:ascii="Times New Roman" w:hAnsi="Times New Roman" w:cs="Times New Roman"/>
          <w:sz w:val="24"/>
          <w:szCs w:val="24"/>
          <w:lang w:val="bg-BG"/>
        </w:rPr>
        <w:t>.Снежана Славо</w:t>
      </w:r>
      <w:r w:rsidR="007920F8" w:rsidRPr="001B2F3E">
        <w:rPr>
          <w:rFonts w:ascii="Times New Roman" w:hAnsi="Times New Roman" w:cs="Times New Roman"/>
          <w:sz w:val="24"/>
          <w:szCs w:val="24"/>
          <w:lang w:val="bg-BG"/>
        </w:rPr>
        <w:t>ва</w:t>
      </w:r>
      <w:r w:rsidR="00E054A4" w:rsidRPr="001B2F3E">
        <w:rPr>
          <w:rFonts w:ascii="Times New Roman" w:hAnsi="Times New Roman" w:cs="Times New Roman"/>
          <w:sz w:val="24"/>
          <w:szCs w:val="24"/>
          <w:lang w:val="bg-BG"/>
        </w:rPr>
        <w:t xml:space="preserve"> Станкова - Член</w:t>
      </w:r>
    </w:p>
    <w:p w:rsidR="00951471" w:rsidRPr="001B2F3E" w:rsidRDefault="00951471"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w:t>
      </w:r>
      <w:r w:rsidR="00816E2B" w:rsidRPr="001B2F3E">
        <w:rPr>
          <w:rFonts w:ascii="Times New Roman" w:hAnsi="Times New Roman" w:cs="Times New Roman"/>
          <w:sz w:val="24"/>
          <w:szCs w:val="24"/>
          <w:lang w:val="bg-BG"/>
        </w:rPr>
        <w:t>5</w:t>
      </w:r>
      <w:r w:rsidRPr="001B2F3E">
        <w:rPr>
          <w:rFonts w:ascii="Times New Roman" w:hAnsi="Times New Roman" w:cs="Times New Roman"/>
          <w:sz w:val="24"/>
          <w:szCs w:val="24"/>
          <w:lang w:val="bg-BG"/>
        </w:rPr>
        <w:t>.Денчо Иванов Денев – Член</w:t>
      </w:r>
    </w:p>
    <w:p w:rsidR="00951471" w:rsidRPr="001B2F3E" w:rsidRDefault="004D2EA2"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w:t>
      </w:r>
      <w:r w:rsidR="00816E2B" w:rsidRPr="001B2F3E">
        <w:rPr>
          <w:rFonts w:ascii="Times New Roman" w:hAnsi="Times New Roman" w:cs="Times New Roman"/>
          <w:sz w:val="24"/>
          <w:szCs w:val="24"/>
          <w:lang w:val="bg-BG"/>
        </w:rPr>
        <w:t>6</w:t>
      </w:r>
      <w:r w:rsidR="002C4401" w:rsidRPr="001B2F3E">
        <w:rPr>
          <w:rFonts w:ascii="Times New Roman" w:hAnsi="Times New Roman" w:cs="Times New Roman"/>
          <w:sz w:val="24"/>
          <w:szCs w:val="24"/>
          <w:lang w:val="bg-BG"/>
        </w:rPr>
        <w:t>.</w:t>
      </w:r>
      <w:r w:rsidR="00951471" w:rsidRPr="001B2F3E">
        <w:rPr>
          <w:rFonts w:ascii="Times New Roman" w:hAnsi="Times New Roman" w:cs="Times New Roman"/>
          <w:sz w:val="24"/>
          <w:szCs w:val="24"/>
          <w:lang w:val="bg-BG"/>
        </w:rPr>
        <w:t>Анелия Стефанова Димова – Член</w:t>
      </w:r>
    </w:p>
    <w:p w:rsidR="00951471" w:rsidRPr="001B2F3E" w:rsidRDefault="00951471" w:rsidP="00F05F1C">
      <w:pPr>
        <w:spacing w:line="240" w:lineRule="auto"/>
        <w:ind w:firstLine="0"/>
        <w:rPr>
          <w:rFonts w:ascii="Times New Roman" w:hAnsi="Times New Roman" w:cs="Times New Roman"/>
          <w:sz w:val="24"/>
          <w:szCs w:val="24"/>
          <w:lang w:val="bg-BG"/>
        </w:rPr>
      </w:pPr>
    </w:p>
    <w:p w:rsidR="00951471" w:rsidRPr="001B2F3E" w:rsidRDefault="00951471" w:rsidP="005F6FA3">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Присъстващите членове на РИК са 1</w:t>
      </w:r>
      <w:r w:rsidR="00816E2B" w:rsidRPr="001B2F3E">
        <w:rPr>
          <w:rFonts w:ascii="Times New Roman" w:hAnsi="Times New Roman" w:cs="Times New Roman"/>
          <w:sz w:val="24"/>
          <w:szCs w:val="24"/>
          <w:lang w:val="bg-BG"/>
        </w:rPr>
        <w:t>6</w:t>
      </w:r>
      <w:r w:rsidRPr="001B2F3E">
        <w:rPr>
          <w:rFonts w:ascii="Times New Roman" w:hAnsi="Times New Roman" w:cs="Times New Roman"/>
          <w:sz w:val="24"/>
          <w:szCs w:val="24"/>
          <w:lang w:val="bg-BG"/>
        </w:rPr>
        <w:t>. Налице е кворум и заседанието е редовно.</w:t>
      </w:r>
    </w:p>
    <w:p w:rsidR="00951471" w:rsidRPr="001B2F3E" w:rsidRDefault="00951471" w:rsidP="005F6FA3">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Заседанието е открито в 1</w:t>
      </w:r>
      <w:r w:rsidR="00311A41">
        <w:rPr>
          <w:rFonts w:ascii="Times New Roman" w:hAnsi="Times New Roman" w:cs="Times New Roman"/>
          <w:sz w:val="24"/>
          <w:szCs w:val="24"/>
          <w:lang w:val="bg-BG"/>
        </w:rPr>
        <w:t>3</w:t>
      </w:r>
      <w:r w:rsidRPr="001B2F3E">
        <w:rPr>
          <w:rFonts w:ascii="Times New Roman" w:hAnsi="Times New Roman" w:cs="Times New Roman"/>
          <w:sz w:val="24"/>
          <w:szCs w:val="24"/>
          <w:lang w:val="bg-BG"/>
        </w:rPr>
        <w:t>.</w:t>
      </w:r>
      <w:r w:rsidR="00311A41">
        <w:rPr>
          <w:rFonts w:ascii="Times New Roman" w:hAnsi="Times New Roman" w:cs="Times New Roman"/>
          <w:sz w:val="24"/>
          <w:szCs w:val="24"/>
          <w:lang w:val="bg-BG"/>
        </w:rPr>
        <w:t>0</w:t>
      </w:r>
      <w:r w:rsidRPr="001B2F3E">
        <w:rPr>
          <w:rFonts w:ascii="Times New Roman" w:hAnsi="Times New Roman" w:cs="Times New Roman"/>
          <w:sz w:val="24"/>
          <w:szCs w:val="24"/>
          <w:lang w:val="bg-BG"/>
        </w:rPr>
        <w:t xml:space="preserve">0 часа и председателствано от </w:t>
      </w:r>
      <w:r w:rsidRPr="001B2F3E">
        <w:rPr>
          <w:rFonts w:ascii="Times New Roman" w:eastAsia="Times New Roman" w:hAnsi="Times New Roman" w:cs="Times New Roman"/>
          <w:sz w:val="24"/>
          <w:szCs w:val="24"/>
          <w:lang w:val="bg-BG"/>
        </w:rPr>
        <w:t xml:space="preserve">Кристиан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hAnsi="Times New Roman" w:cs="Times New Roman"/>
          <w:sz w:val="24"/>
          <w:szCs w:val="24"/>
          <w:lang w:val="bg-BG"/>
        </w:rPr>
        <w:t xml:space="preserve"> - Председател на комисията.</w:t>
      </w:r>
    </w:p>
    <w:p w:rsidR="00951471" w:rsidRPr="001B2F3E" w:rsidRDefault="00951471" w:rsidP="00F05F1C">
      <w:pPr>
        <w:spacing w:line="240" w:lineRule="auto"/>
        <w:ind w:firstLine="0"/>
        <w:rPr>
          <w:rFonts w:ascii="Times New Roman" w:hAnsi="Times New Roman" w:cs="Times New Roman"/>
          <w:sz w:val="24"/>
          <w:szCs w:val="24"/>
          <w:lang w:val="bg-BG"/>
        </w:rPr>
      </w:pPr>
    </w:p>
    <w:p w:rsidR="00951471" w:rsidRPr="001B2F3E" w:rsidRDefault="00DC32C5" w:rsidP="005F6FA3">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Председателят Кристиан </w:t>
      </w:r>
      <w:proofErr w:type="spellStart"/>
      <w:r w:rsidRPr="001B2F3E">
        <w:rPr>
          <w:rFonts w:ascii="Times New Roman" w:hAnsi="Times New Roman" w:cs="Times New Roman"/>
          <w:sz w:val="24"/>
          <w:szCs w:val="24"/>
          <w:lang w:val="bg-BG"/>
        </w:rPr>
        <w:t>Баджаков</w:t>
      </w:r>
      <w:proofErr w:type="spellEnd"/>
      <w:r w:rsidRPr="001B2F3E">
        <w:rPr>
          <w:rFonts w:ascii="Times New Roman" w:hAnsi="Times New Roman" w:cs="Times New Roman"/>
          <w:sz w:val="24"/>
          <w:szCs w:val="24"/>
          <w:lang w:val="bg-BG"/>
        </w:rPr>
        <w:t xml:space="preserve"> разясни, че з</w:t>
      </w:r>
      <w:r w:rsidR="00951471" w:rsidRPr="001B2F3E">
        <w:rPr>
          <w:rFonts w:ascii="Times New Roman" w:hAnsi="Times New Roman" w:cs="Times New Roman"/>
          <w:sz w:val="24"/>
          <w:szCs w:val="24"/>
          <w:lang w:val="bg-BG"/>
        </w:rPr>
        <w:t xml:space="preserve">а приемане на дневния ред е необходимо той да бъде гласуван. Съгласно изискванията всички решения, които се вземат от РИК се гласуват от членовете поименно. </w:t>
      </w:r>
    </w:p>
    <w:p w:rsidR="00951471" w:rsidRPr="001B2F3E" w:rsidRDefault="00951471" w:rsidP="00F05F1C">
      <w:pPr>
        <w:spacing w:line="240" w:lineRule="auto"/>
        <w:ind w:firstLine="0"/>
        <w:rPr>
          <w:rFonts w:ascii="Times New Roman" w:eastAsia="Times New Roman" w:hAnsi="Times New Roman" w:cs="Times New Roman"/>
          <w:sz w:val="24"/>
          <w:szCs w:val="24"/>
          <w:lang w:val="bg-BG"/>
        </w:rPr>
      </w:pPr>
    </w:p>
    <w:p w:rsidR="00951471" w:rsidRPr="001B2F3E" w:rsidRDefault="00951471" w:rsidP="005F6FA3">
      <w:pPr>
        <w:spacing w:line="240" w:lineRule="auto"/>
        <w:ind w:firstLine="708"/>
        <w:rPr>
          <w:rFonts w:ascii="Times New Roman" w:hAnsi="Times New Roman" w:cs="Times New Roman"/>
          <w:sz w:val="24"/>
          <w:szCs w:val="24"/>
          <w:lang w:val="bg-BG"/>
        </w:rPr>
      </w:pPr>
      <w:r w:rsidRPr="001B2F3E">
        <w:rPr>
          <w:rFonts w:ascii="Times New Roman" w:eastAsia="Times New Roman" w:hAnsi="Times New Roman" w:cs="Times New Roman"/>
          <w:sz w:val="24"/>
          <w:szCs w:val="24"/>
          <w:lang w:val="bg-BG"/>
        </w:rPr>
        <w:t xml:space="preserve">Кристиан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И</w:t>
      </w:r>
      <w:r w:rsidRPr="001B2F3E">
        <w:rPr>
          <w:rFonts w:ascii="Times New Roman" w:hAnsi="Times New Roman" w:cs="Times New Roman"/>
          <w:sz w:val="24"/>
          <w:szCs w:val="24"/>
          <w:lang w:val="bg-BG"/>
        </w:rPr>
        <w:t>ма ли други предложения, искания и възражения по дневния ред?</w:t>
      </w:r>
    </w:p>
    <w:p w:rsidR="00951471" w:rsidRPr="001B2F3E" w:rsidRDefault="00951471" w:rsidP="00F05F1C">
      <w:pPr>
        <w:spacing w:line="240" w:lineRule="auto"/>
        <w:ind w:firstLine="0"/>
        <w:rPr>
          <w:rFonts w:ascii="Times New Roman" w:hAnsi="Times New Roman" w:cs="Times New Roman"/>
          <w:sz w:val="24"/>
          <w:szCs w:val="24"/>
          <w:lang w:val="bg-BG"/>
        </w:rPr>
      </w:pPr>
    </w:p>
    <w:p w:rsidR="00951471" w:rsidRPr="001B2F3E" w:rsidRDefault="00951471" w:rsidP="005F6FA3">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Искания, предложения и възражения-няма.</w:t>
      </w:r>
    </w:p>
    <w:p w:rsidR="00951471" w:rsidRPr="001B2F3E" w:rsidRDefault="00951471" w:rsidP="00F05F1C">
      <w:pPr>
        <w:spacing w:line="240" w:lineRule="auto"/>
        <w:ind w:firstLine="0"/>
        <w:rPr>
          <w:rFonts w:ascii="Times New Roman" w:hAnsi="Times New Roman" w:cs="Times New Roman"/>
          <w:sz w:val="24"/>
          <w:szCs w:val="24"/>
          <w:lang w:val="bg-BG"/>
        </w:rPr>
      </w:pPr>
    </w:p>
    <w:p w:rsidR="00312846" w:rsidRPr="001B2F3E" w:rsidRDefault="00951471"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Дневният ред е приет, като „За” гласуват: </w:t>
      </w:r>
      <w:r w:rsidR="00312846" w:rsidRPr="001B2F3E">
        <w:rPr>
          <w:rFonts w:ascii="Times New Roman" w:eastAsia="Times New Roman" w:hAnsi="Times New Roman" w:cs="Times New Roman"/>
          <w:sz w:val="24"/>
          <w:szCs w:val="24"/>
          <w:lang w:val="bg-BG"/>
        </w:rPr>
        <w:t xml:space="preserve">Кристиан Атанасов </w:t>
      </w:r>
      <w:proofErr w:type="spellStart"/>
      <w:r w:rsidR="00312846" w:rsidRPr="001B2F3E">
        <w:rPr>
          <w:rFonts w:ascii="Times New Roman" w:eastAsia="Times New Roman" w:hAnsi="Times New Roman" w:cs="Times New Roman"/>
          <w:sz w:val="24"/>
          <w:szCs w:val="24"/>
          <w:lang w:val="bg-BG"/>
        </w:rPr>
        <w:t>Баджаков</w:t>
      </w:r>
      <w:proofErr w:type="spellEnd"/>
      <w:r w:rsidR="00312846" w:rsidRPr="001B2F3E">
        <w:rPr>
          <w:rFonts w:ascii="Times New Roman" w:eastAsia="Times New Roman" w:hAnsi="Times New Roman" w:cs="Times New Roman"/>
          <w:sz w:val="24"/>
          <w:szCs w:val="24"/>
          <w:lang w:val="bg-BG"/>
        </w:rPr>
        <w:t xml:space="preserve">, </w:t>
      </w:r>
      <w:r w:rsidR="00312846" w:rsidRPr="001B2F3E">
        <w:rPr>
          <w:rFonts w:ascii="Times New Roman" w:hAnsi="Times New Roman" w:cs="Times New Roman"/>
          <w:sz w:val="24"/>
          <w:szCs w:val="24"/>
          <w:lang w:val="bg-BG"/>
        </w:rPr>
        <w:t xml:space="preserve">Теодора Иванова Крумова, </w:t>
      </w:r>
      <w:r w:rsidR="00312846" w:rsidRPr="001B2F3E">
        <w:rPr>
          <w:rFonts w:ascii="Times New Roman" w:eastAsia="Times New Roman" w:hAnsi="Times New Roman" w:cs="Times New Roman"/>
          <w:sz w:val="24"/>
          <w:szCs w:val="24"/>
          <w:lang w:val="bg-BG"/>
        </w:rPr>
        <w:t xml:space="preserve">Златина Минчева Йовчева, </w:t>
      </w:r>
      <w:proofErr w:type="spellStart"/>
      <w:r w:rsidR="00312846" w:rsidRPr="001B2F3E">
        <w:rPr>
          <w:rFonts w:ascii="Times New Roman" w:eastAsia="Times New Roman" w:hAnsi="Times New Roman" w:cs="Times New Roman"/>
          <w:sz w:val="24"/>
          <w:szCs w:val="24"/>
          <w:lang w:val="bg-BG"/>
        </w:rPr>
        <w:t>Междну</w:t>
      </w:r>
      <w:proofErr w:type="spellEnd"/>
      <w:r w:rsidR="00312846" w:rsidRPr="001B2F3E">
        <w:rPr>
          <w:rFonts w:ascii="Times New Roman" w:eastAsia="Times New Roman" w:hAnsi="Times New Roman" w:cs="Times New Roman"/>
          <w:sz w:val="24"/>
          <w:szCs w:val="24"/>
          <w:lang w:val="bg-BG"/>
        </w:rPr>
        <w:t xml:space="preserve"> Бехчет Халид, Снежана Бонева Тодорова, </w:t>
      </w:r>
      <w:r w:rsidR="00312846" w:rsidRPr="001B2F3E">
        <w:rPr>
          <w:rFonts w:ascii="Times New Roman" w:hAnsi="Times New Roman" w:cs="Times New Roman"/>
          <w:sz w:val="24"/>
          <w:szCs w:val="24"/>
          <w:lang w:val="bg-BG"/>
        </w:rPr>
        <w:t xml:space="preserve">Даниела Дечева </w:t>
      </w:r>
      <w:proofErr w:type="spellStart"/>
      <w:r w:rsidR="00312846" w:rsidRPr="001B2F3E">
        <w:rPr>
          <w:rFonts w:ascii="Times New Roman" w:hAnsi="Times New Roman" w:cs="Times New Roman"/>
          <w:sz w:val="24"/>
          <w:szCs w:val="24"/>
          <w:lang w:val="bg-BG"/>
        </w:rPr>
        <w:t>Дечева</w:t>
      </w:r>
      <w:proofErr w:type="spellEnd"/>
      <w:r w:rsidR="00312846"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00312846" w:rsidRPr="001B2F3E">
        <w:rPr>
          <w:rFonts w:ascii="Times New Roman" w:hAnsi="Times New Roman" w:cs="Times New Roman"/>
          <w:sz w:val="24"/>
          <w:szCs w:val="24"/>
          <w:lang w:val="bg-BG"/>
        </w:rPr>
        <w:t>Кършакова</w:t>
      </w:r>
      <w:proofErr w:type="spellEnd"/>
      <w:r w:rsidR="00312846" w:rsidRPr="001B2F3E">
        <w:rPr>
          <w:rFonts w:ascii="Times New Roman" w:hAnsi="Times New Roman" w:cs="Times New Roman"/>
          <w:sz w:val="24"/>
          <w:szCs w:val="24"/>
          <w:lang w:val="bg-BG"/>
        </w:rPr>
        <w:t xml:space="preserve">, Левент </w:t>
      </w:r>
      <w:proofErr w:type="spellStart"/>
      <w:r w:rsidR="00312846" w:rsidRPr="001B2F3E">
        <w:rPr>
          <w:rFonts w:ascii="Times New Roman" w:hAnsi="Times New Roman" w:cs="Times New Roman"/>
          <w:sz w:val="24"/>
          <w:szCs w:val="24"/>
          <w:lang w:val="bg-BG"/>
        </w:rPr>
        <w:t>Байрамов</w:t>
      </w:r>
      <w:proofErr w:type="spellEnd"/>
      <w:r w:rsidR="00312846"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951471" w:rsidRPr="001B2F3E" w:rsidRDefault="00951471" w:rsidP="00816E2B">
      <w:pPr>
        <w:spacing w:line="240" w:lineRule="auto"/>
        <w:ind w:firstLine="708"/>
        <w:rPr>
          <w:rFonts w:ascii="Times New Roman" w:hAnsi="Times New Roman" w:cs="Times New Roman"/>
          <w:sz w:val="24"/>
          <w:szCs w:val="24"/>
          <w:lang w:val="bg-BG"/>
        </w:rPr>
      </w:pPr>
    </w:p>
    <w:p w:rsidR="00951471" w:rsidRDefault="00951471" w:rsidP="00F05F1C">
      <w:pPr>
        <w:tabs>
          <w:tab w:val="left" w:pos="567"/>
          <w:tab w:val="left" w:pos="851"/>
        </w:tabs>
        <w:spacing w:line="240" w:lineRule="auto"/>
        <w:ind w:firstLine="0"/>
        <w:rPr>
          <w:rFonts w:ascii="Times New Roman" w:hAnsi="Times New Roman" w:cs="Times New Roman"/>
          <w:sz w:val="24"/>
          <w:szCs w:val="24"/>
          <w:u w:val="single"/>
          <w:lang w:val="bg-BG"/>
        </w:rPr>
      </w:pPr>
    </w:p>
    <w:p w:rsidR="00D01B46" w:rsidRPr="001B2F3E" w:rsidRDefault="00D01B46" w:rsidP="00F05F1C">
      <w:pPr>
        <w:tabs>
          <w:tab w:val="left" w:pos="567"/>
          <w:tab w:val="left" w:pos="851"/>
        </w:tabs>
        <w:spacing w:line="240" w:lineRule="auto"/>
        <w:ind w:firstLine="0"/>
        <w:rPr>
          <w:rFonts w:ascii="Times New Roman" w:hAnsi="Times New Roman" w:cs="Times New Roman"/>
          <w:sz w:val="24"/>
          <w:szCs w:val="24"/>
          <w:u w:val="single"/>
          <w:lang w:val="bg-BG"/>
        </w:rPr>
      </w:pPr>
    </w:p>
    <w:p w:rsidR="000A6CDF" w:rsidRPr="001B2F3E" w:rsidRDefault="00951471"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първа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02 октомври 2022г.</w:t>
      </w:r>
    </w:p>
    <w:p w:rsidR="00F43EB9" w:rsidRPr="001B2F3E" w:rsidRDefault="00F43EB9" w:rsidP="00F43EB9">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lastRenderedPageBreak/>
        <w:t>РЕШЕНИЕ</w:t>
      </w:r>
      <w:r w:rsidRPr="001B2F3E">
        <w:rPr>
          <w:rFonts w:ascii="Times New Roman" w:eastAsia="Times New Roman" w:hAnsi="Times New Roman" w:cs="Times New Roman"/>
          <w:b/>
          <w:sz w:val="24"/>
          <w:szCs w:val="24"/>
          <w:lang w:val="bg-BG"/>
        </w:rPr>
        <w:br/>
        <w:t>№ 74-НС</w:t>
      </w:r>
      <w:r w:rsidRPr="001B2F3E">
        <w:rPr>
          <w:rFonts w:ascii="Times New Roman" w:eastAsia="Times New Roman" w:hAnsi="Times New Roman" w:cs="Times New Roman"/>
          <w:b/>
          <w:sz w:val="24"/>
          <w:szCs w:val="24"/>
          <w:lang w:val="bg-BG"/>
        </w:rPr>
        <w:br/>
        <w:t>гр. Стара Загора, 17.09.2022г.</w:t>
      </w:r>
    </w:p>
    <w:p w:rsidR="00F43EB9" w:rsidRPr="001B2F3E" w:rsidRDefault="00F43EB9" w:rsidP="00F43EB9">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F43EB9" w:rsidRPr="001B2F3E" w:rsidRDefault="00F43EB9" w:rsidP="00F43EB9">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02 октомври 2022г.</w:t>
      </w:r>
    </w:p>
    <w:p w:rsidR="00F43EB9" w:rsidRPr="001B2F3E" w:rsidRDefault="00F43EB9" w:rsidP="00F43EB9">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Заповед № 10-00-1961/18.08.2022г. на Кмета на Община Стара Загора, с която са определени избирателните секции, предназначени за гласуване на избиратели с увредено зрение и затруднения в придвижването на територията на Община Стара Загора. </w:t>
      </w:r>
    </w:p>
    <w:p w:rsidR="00F43EB9" w:rsidRPr="001B2F3E" w:rsidRDefault="00F43EB9" w:rsidP="00F43EB9">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F43EB9" w:rsidRPr="001B2F3E" w:rsidRDefault="00F43EB9" w:rsidP="00F43EB9">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F43EB9" w:rsidRPr="001B2F3E" w:rsidRDefault="00F43EB9" w:rsidP="00DA49F7">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F43EB9" w:rsidRPr="001B2F3E" w:rsidRDefault="00F43EB9" w:rsidP="00F43EB9">
      <w:pPr>
        <w:shd w:val="clear" w:color="auto" w:fill="FFFFFF"/>
        <w:spacing w:line="240" w:lineRule="auto"/>
        <w:jc w:val="center"/>
        <w:rPr>
          <w:rFonts w:ascii="Times New Roman" w:eastAsia="Times New Roman" w:hAnsi="Times New Roman" w:cs="Times New Roman"/>
          <w:sz w:val="24"/>
          <w:szCs w:val="24"/>
          <w:lang w:val="bg-BG"/>
        </w:rPr>
      </w:pPr>
    </w:p>
    <w:p w:rsidR="00F43EB9" w:rsidRPr="001B2F3E" w:rsidRDefault="00F43EB9" w:rsidP="00F43EB9">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Стара Загора, както следва:</w:t>
      </w:r>
    </w:p>
    <w:p w:rsidR="00F43EB9" w:rsidRPr="001B2F3E" w:rsidRDefault="00F43EB9" w:rsidP="00F43EB9">
      <w:pPr>
        <w:shd w:val="clear" w:color="auto" w:fill="FFFFFF"/>
        <w:spacing w:line="240" w:lineRule="auto"/>
        <w:ind w:firstLine="708"/>
        <w:rPr>
          <w:rFonts w:ascii="Times New Roman" w:eastAsia="Times New Roman" w:hAnsi="Times New Roman" w:cs="Times New Roman"/>
          <w:sz w:val="24"/>
          <w:szCs w:val="24"/>
          <w:lang w:val="bg-BG"/>
        </w:rPr>
      </w:pPr>
    </w:p>
    <w:p w:rsidR="00F43EB9" w:rsidRPr="001B2F3E" w:rsidRDefault="00F43EB9" w:rsidP="00F43EB9">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tbl>
      <w:tblPr>
        <w:tblW w:w="920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46"/>
        <w:gridCol w:w="3260"/>
      </w:tblGrid>
      <w:tr w:rsidR="001B2F3E" w:rsidRPr="001B2F3E" w:rsidTr="00D01B46">
        <w:tc>
          <w:tcPr>
            <w:tcW w:w="59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43EB9" w:rsidRPr="001B2F3E" w:rsidRDefault="00F43EB9" w:rsidP="00D01B46">
            <w:pPr>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bCs/>
                <w:sz w:val="24"/>
                <w:szCs w:val="24"/>
                <w:lang w:val="bg-BG"/>
              </w:rPr>
              <w:t>Избирателна секция</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Cs/>
                <w:sz w:val="24"/>
                <w:szCs w:val="24"/>
                <w:lang w:val="bg-BG"/>
              </w:rPr>
              <w:t>Място/телефон за заявка за транспорт</w:t>
            </w:r>
          </w:p>
        </w:tc>
      </w:tr>
      <w:tr w:rsidR="001B2F3E" w:rsidRPr="001B2F3E" w:rsidTr="00D01B46">
        <w:tc>
          <w:tcPr>
            <w:tcW w:w="59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43EB9" w:rsidRPr="001B2F3E" w:rsidRDefault="00F43EB9" w:rsidP="00F43EB9">
            <w:pPr>
              <w:spacing w:line="240" w:lineRule="auto"/>
              <w:ind w:firstLine="0"/>
              <w:jc w:val="center"/>
              <w:rPr>
                <w:rFonts w:ascii="Times New Roman" w:eastAsia="Times New Roman" w:hAnsi="Times New Roman" w:cs="Times New Roman"/>
                <w:b/>
                <w:sz w:val="24"/>
                <w:szCs w:val="24"/>
                <w:u w:val="single"/>
                <w:lang w:val="bg-BG"/>
              </w:rPr>
            </w:pPr>
            <w:proofErr w:type="spellStart"/>
            <w:r w:rsidRPr="001B2F3E">
              <w:rPr>
                <w:rFonts w:ascii="Times New Roman" w:eastAsia="Times New Roman" w:hAnsi="Times New Roman" w:cs="Times New Roman"/>
                <w:b/>
                <w:sz w:val="24"/>
                <w:szCs w:val="24"/>
                <w:u w:val="single"/>
                <w:lang w:val="bg-BG"/>
              </w:rPr>
              <w:t>I.Административно</w:t>
            </w:r>
            <w:proofErr w:type="spellEnd"/>
            <w:r w:rsidRPr="001B2F3E">
              <w:rPr>
                <w:rFonts w:ascii="Times New Roman" w:eastAsia="Times New Roman" w:hAnsi="Times New Roman" w:cs="Times New Roman"/>
                <w:b/>
                <w:sz w:val="24"/>
                <w:szCs w:val="24"/>
                <w:u w:val="single"/>
                <w:lang w:val="bg-BG"/>
              </w:rPr>
              <w:t xml:space="preserve"> бюро „Зора“</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003 </w:t>
            </w:r>
            <w:r w:rsidRPr="001B2F3E">
              <w:rPr>
                <w:rFonts w:ascii="Times New Roman" w:eastAsia="Times New Roman" w:hAnsi="Times New Roman" w:cs="Times New Roman"/>
                <w:sz w:val="24"/>
                <w:szCs w:val="24"/>
                <w:lang w:val="bg-BG"/>
              </w:rPr>
              <w:t>– НУ „Зора”, кв. “Зора“</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005</w:t>
            </w:r>
            <w:r w:rsidRPr="001B2F3E">
              <w:rPr>
                <w:rFonts w:ascii="Times New Roman" w:eastAsia="Times New Roman" w:hAnsi="Times New Roman" w:cs="Times New Roman"/>
                <w:sz w:val="24"/>
                <w:szCs w:val="24"/>
                <w:lang w:val="bg-BG"/>
              </w:rPr>
              <w:t> – Народно читалище кв. „Зора”</w:t>
            </w:r>
          </w:p>
          <w:p w:rsidR="00F43EB9" w:rsidRPr="001B2F3E" w:rsidRDefault="00F43EB9" w:rsidP="00D01B46">
            <w:pPr>
              <w:spacing w:line="240" w:lineRule="auto"/>
              <w:rPr>
                <w:rFonts w:ascii="Times New Roman" w:eastAsia="Times New Roman" w:hAnsi="Times New Roman" w:cs="Times New Roman"/>
                <w:sz w:val="24"/>
                <w:szCs w:val="24"/>
                <w:lang w:val="bg-BG"/>
              </w:rPr>
            </w:pPr>
          </w:p>
          <w:p w:rsidR="00F43EB9" w:rsidRPr="001B2F3E" w:rsidRDefault="00F43EB9" w:rsidP="00F43EB9">
            <w:pPr>
              <w:spacing w:line="240" w:lineRule="auto"/>
              <w:ind w:firstLine="0"/>
              <w:jc w:val="center"/>
              <w:rPr>
                <w:rFonts w:ascii="Times New Roman" w:eastAsia="Times New Roman" w:hAnsi="Times New Roman" w:cs="Times New Roman"/>
                <w:b/>
                <w:sz w:val="24"/>
                <w:szCs w:val="24"/>
                <w:u w:val="single"/>
                <w:lang w:val="bg-BG"/>
              </w:rPr>
            </w:pPr>
            <w:proofErr w:type="spellStart"/>
            <w:r w:rsidRPr="001B2F3E">
              <w:rPr>
                <w:rFonts w:ascii="Times New Roman" w:eastAsia="Times New Roman" w:hAnsi="Times New Roman" w:cs="Times New Roman"/>
                <w:b/>
                <w:sz w:val="24"/>
                <w:szCs w:val="24"/>
                <w:u w:val="single"/>
                <w:lang w:val="bg-BG"/>
              </w:rPr>
              <w:t>II.Административно</w:t>
            </w:r>
            <w:proofErr w:type="spellEnd"/>
            <w:r w:rsidRPr="001B2F3E">
              <w:rPr>
                <w:rFonts w:ascii="Times New Roman" w:eastAsia="Times New Roman" w:hAnsi="Times New Roman" w:cs="Times New Roman"/>
                <w:b/>
                <w:sz w:val="24"/>
                <w:szCs w:val="24"/>
                <w:u w:val="single"/>
                <w:lang w:val="bg-BG"/>
              </w:rPr>
              <w:t xml:space="preserve"> бюро „Изток“</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015 -</w:t>
            </w:r>
            <w:r w:rsidRPr="001B2F3E">
              <w:rPr>
                <w:rFonts w:ascii="Times New Roman" w:eastAsia="Times New Roman" w:hAnsi="Times New Roman" w:cs="Times New Roman"/>
                <w:sz w:val="24"/>
                <w:szCs w:val="24"/>
                <w:lang w:val="bg-BG"/>
              </w:rPr>
              <w:t> „Център за ранно детско развитие”, ул. „</w:t>
            </w:r>
            <w:proofErr w:type="spellStart"/>
            <w:r w:rsidRPr="001B2F3E">
              <w:rPr>
                <w:rFonts w:ascii="Times New Roman" w:eastAsia="Times New Roman" w:hAnsi="Times New Roman" w:cs="Times New Roman"/>
                <w:sz w:val="24"/>
                <w:szCs w:val="24"/>
                <w:lang w:val="bg-BG"/>
              </w:rPr>
              <w:t>Подп</w:t>
            </w:r>
            <w:proofErr w:type="spellEnd"/>
            <w:r w:rsidRPr="001B2F3E">
              <w:rPr>
                <w:rFonts w:ascii="Times New Roman" w:eastAsia="Times New Roman" w:hAnsi="Times New Roman" w:cs="Times New Roman"/>
                <w:sz w:val="24"/>
                <w:szCs w:val="24"/>
                <w:lang w:val="bg-BG"/>
              </w:rPr>
              <w:t xml:space="preserve">. </w:t>
            </w:r>
            <w:proofErr w:type="spellStart"/>
            <w:r w:rsidRPr="001B2F3E">
              <w:rPr>
                <w:rFonts w:ascii="Times New Roman" w:eastAsia="Times New Roman" w:hAnsi="Times New Roman" w:cs="Times New Roman"/>
                <w:sz w:val="24"/>
                <w:szCs w:val="24"/>
                <w:lang w:val="bg-BG"/>
              </w:rPr>
              <w:t>Калитин</w:t>
            </w:r>
            <w:proofErr w:type="spellEnd"/>
            <w:r w:rsidRPr="001B2F3E">
              <w:rPr>
                <w:rFonts w:ascii="Times New Roman" w:eastAsia="Times New Roman" w:hAnsi="Times New Roman" w:cs="Times New Roman"/>
                <w:sz w:val="24"/>
                <w:szCs w:val="24"/>
                <w:lang w:val="bg-BG"/>
              </w:rPr>
              <w:t>“ № 28</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029 </w:t>
            </w:r>
            <w:r w:rsidRPr="001B2F3E">
              <w:rPr>
                <w:rFonts w:ascii="Times New Roman" w:eastAsia="Times New Roman" w:hAnsi="Times New Roman" w:cs="Times New Roman"/>
                <w:sz w:val="24"/>
                <w:szCs w:val="24"/>
                <w:lang w:val="bg-BG"/>
              </w:rPr>
              <w:t>- ІХ ОУ „Веселин Ханчев”, ул. „Ангел Кънчев“ № 82</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031 </w:t>
            </w:r>
            <w:r w:rsidRPr="001B2F3E">
              <w:rPr>
                <w:rFonts w:ascii="Times New Roman" w:eastAsia="Times New Roman" w:hAnsi="Times New Roman" w:cs="Times New Roman"/>
                <w:sz w:val="24"/>
                <w:szCs w:val="24"/>
                <w:lang w:val="bg-BG"/>
              </w:rPr>
              <w:t>- НУ „Димитър Благоев”, ул. „Л. Каравелов“ № 72, ст. 2</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034</w:t>
            </w:r>
            <w:r w:rsidRPr="001B2F3E">
              <w:rPr>
                <w:rFonts w:ascii="Times New Roman" w:eastAsia="Times New Roman" w:hAnsi="Times New Roman" w:cs="Times New Roman"/>
                <w:sz w:val="24"/>
                <w:szCs w:val="24"/>
                <w:lang w:val="bg-BG"/>
              </w:rPr>
              <w:t> – ПГМА „Никола Й. Вапцаров”, бул. „Ген. Столетов“ № 183</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040</w:t>
            </w:r>
            <w:r w:rsidRPr="001B2F3E">
              <w:rPr>
                <w:rFonts w:ascii="Times New Roman" w:eastAsia="Times New Roman" w:hAnsi="Times New Roman" w:cs="Times New Roman"/>
                <w:sz w:val="24"/>
                <w:szCs w:val="24"/>
                <w:lang w:val="bg-BG"/>
              </w:rPr>
              <w:t> - IV ОУ „Кирил Христов”, ул. „</w:t>
            </w:r>
            <w:proofErr w:type="spellStart"/>
            <w:r w:rsidRPr="001B2F3E">
              <w:rPr>
                <w:rFonts w:ascii="Times New Roman" w:eastAsia="Times New Roman" w:hAnsi="Times New Roman" w:cs="Times New Roman"/>
                <w:sz w:val="24"/>
                <w:szCs w:val="24"/>
                <w:lang w:val="bg-BG"/>
              </w:rPr>
              <w:t>Августа</w:t>
            </w:r>
            <w:proofErr w:type="spellEnd"/>
            <w:r w:rsidRPr="001B2F3E">
              <w:rPr>
                <w:rFonts w:ascii="Times New Roman" w:eastAsia="Times New Roman" w:hAnsi="Times New Roman" w:cs="Times New Roman"/>
                <w:sz w:val="24"/>
                <w:szCs w:val="24"/>
                <w:lang w:val="bg-BG"/>
              </w:rPr>
              <w:t xml:space="preserve"> Траяна“ № 68</w:t>
            </w:r>
          </w:p>
          <w:p w:rsidR="00F43EB9" w:rsidRPr="001B2F3E" w:rsidRDefault="00F43EB9" w:rsidP="00D01B46">
            <w:pPr>
              <w:spacing w:line="240" w:lineRule="auto"/>
              <w:rPr>
                <w:rFonts w:ascii="Times New Roman" w:eastAsia="Times New Roman" w:hAnsi="Times New Roman" w:cs="Times New Roman"/>
                <w:sz w:val="24"/>
                <w:szCs w:val="24"/>
                <w:lang w:val="bg-BG"/>
              </w:rPr>
            </w:pPr>
          </w:p>
          <w:p w:rsidR="00F43EB9" w:rsidRPr="001B2F3E" w:rsidRDefault="00F43EB9" w:rsidP="00F43EB9">
            <w:pPr>
              <w:spacing w:line="240" w:lineRule="auto"/>
              <w:ind w:firstLine="0"/>
              <w:jc w:val="center"/>
              <w:rPr>
                <w:rFonts w:ascii="Times New Roman" w:eastAsia="Times New Roman" w:hAnsi="Times New Roman" w:cs="Times New Roman"/>
                <w:b/>
                <w:sz w:val="24"/>
                <w:szCs w:val="24"/>
                <w:u w:val="single"/>
                <w:lang w:val="bg-BG"/>
              </w:rPr>
            </w:pPr>
            <w:proofErr w:type="spellStart"/>
            <w:r w:rsidRPr="001B2F3E">
              <w:rPr>
                <w:rFonts w:ascii="Times New Roman" w:eastAsia="Times New Roman" w:hAnsi="Times New Roman" w:cs="Times New Roman"/>
                <w:b/>
                <w:sz w:val="24"/>
                <w:szCs w:val="24"/>
                <w:u w:val="single"/>
                <w:lang w:val="bg-BG"/>
              </w:rPr>
              <w:t>III.Административно</w:t>
            </w:r>
            <w:proofErr w:type="spellEnd"/>
            <w:r w:rsidRPr="001B2F3E">
              <w:rPr>
                <w:rFonts w:ascii="Times New Roman" w:eastAsia="Times New Roman" w:hAnsi="Times New Roman" w:cs="Times New Roman"/>
                <w:b/>
                <w:sz w:val="24"/>
                <w:szCs w:val="24"/>
                <w:u w:val="single"/>
                <w:lang w:val="bg-BG"/>
              </w:rPr>
              <w:t xml:space="preserve"> бюро „Кольо Ганчев“</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045 </w:t>
            </w:r>
            <w:r w:rsidRPr="001B2F3E">
              <w:rPr>
                <w:rFonts w:ascii="Times New Roman" w:eastAsia="Times New Roman" w:hAnsi="Times New Roman" w:cs="Times New Roman"/>
                <w:sz w:val="24"/>
                <w:szCs w:val="24"/>
                <w:lang w:val="bg-BG"/>
              </w:rPr>
              <w:t>- НУ „Кольо Ганчев”, ул. „Добруджа“ № 15</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048 </w:t>
            </w:r>
            <w:r w:rsidRPr="001B2F3E">
              <w:rPr>
                <w:rFonts w:ascii="Times New Roman" w:eastAsia="Times New Roman" w:hAnsi="Times New Roman" w:cs="Times New Roman"/>
                <w:sz w:val="24"/>
                <w:szCs w:val="24"/>
                <w:lang w:val="bg-BG"/>
              </w:rPr>
              <w:t>- ДГ № 11”Загоре” (бивше АПК)</w:t>
            </w:r>
          </w:p>
          <w:p w:rsidR="00F43EB9" w:rsidRPr="001B2F3E" w:rsidRDefault="00F43EB9" w:rsidP="00D01B46">
            <w:pPr>
              <w:spacing w:line="240" w:lineRule="auto"/>
              <w:rPr>
                <w:rFonts w:ascii="Times New Roman" w:eastAsia="Times New Roman" w:hAnsi="Times New Roman" w:cs="Times New Roman"/>
                <w:sz w:val="24"/>
                <w:szCs w:val="24"/>
                <w:lang w:val="bg-BG"/>
              </w:rPr>
            </w:pPr>
          </w:p>
          <w:p w:rsidR="00F43EB9" w:rsidRPr="001B2F3E" w:rsidRDefault="00F43EB9" w:rsidP="00F43EB9">
            <w:pPr>
              <w:spacing w:line="240" w:lineRule="auto"/>
              <w:ind w:firstLine="0"/>
              <w:jc w:val="center"/>
              <w:rPr>
                <w:rFonts w:ascii="Times New Roman" w:eastAsia="Times New Roman" w:hAnsi="Times New Roman" w:cs="Times New Roman"/>
                <w:b/>
                <w:sz w:val="24"/>
                <w:szCs w:val="24"/>
                <w:u w:val="single"/>
                <w:lang w:val="bg-BG"/>
              </w:rPr>
            </w:pPr>
            <w:proofErr w:type="spellStart"/>
            <w:r w:rsidRPr="001B2F3E">
              <w:rPr>
                <w:rFonts w:ascii="Times New Roman" w:eastAsia="Times New Roman" w:hAnsi="Times New Roman" w:cs="Times New Roman"/>
                <w:b/>
                <w:sz w:val="24"/>
                <w:szCs w:val="24"/>
                <w:u w:val="single"/>
                <w:lang w:val="bg-BG"/>
              </w:rPr>
              <w:t>IV.Административно</w:t>
            </w:r>
            <w:proofErr w:type="spellEnd"/>
            <w:r w:rsidRPr="001B2F3E">
              <w:rPr>
                <w:rFonts w:ascii="Times New Roman" w:eastAsia="Times New Roman" w:hAnsi="Times New Roman" w:cs="Times New Roman"/>
                <w:b/>
                <w:sz w:val="24"/>
                <w:szCs w:val="24"/>
                <w:u w:val="single"/>
                <w:lang w:val="bg-BG"/>
              </w:rPr>
              <w:t xml:space="preserve"> бюро „Център“</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061 </w:t>
            </w:r>
            <w:r w:rsidRPr="001B2F3E">
              <w:rPr>
                <w:rFonts w:ascii="Times New Roman" w:eastAsia="Times New Roman" w:hAnsi="Times New Roman" w:cs="Times New Roman"/>
                <w:sz w:val="24"/>
                <w:szCs w:val="24"/>
                <w:lang w:val="bg-BG"/>
              </w:rPr>
              <w:t xml:space="preserve">- ПМГ ”Гео Милев” – </w:t>
            </w:r>
            <w:proofErr w:type="spellStart"/>
            <w:r w:rsidRPr="001B2F3E">
              <w:rPr>
                <w:rFonts w:ascii="Times New Roman" w:eastAsia="Times New Roman" w:hAnsi="Times New Roman" w:cs="Times New Roman"/>
                <w:sz w:val="24"/>
                <w:szCs w:val="24"/>
                <w:lang w:val="bg-BG"/>
              </w:rPr>
              <w:t>физкултуран</w:t>
            </w:r>
            <w:proofErr w:type="spellEnd"/>
            <w:r w:rsidRPr="001B2F3E">
              <w:rPr>
                <w:rFonts w:ascii="Times New Roman" w:eastAsia="Times New Roman" w:hAnsi="Times New Roman" w:cs="Times New Roman"/>
                <w:sz w:val="24"/>
                <w:szCs w:val="24"/>
                <w:lang w:val="bg-BG"/>
              </w:rPr>
              <w:t xml:space="preserve"> салон, ул. „</w:t>
            </w:r>
            <w:proofErr w:type="spellStart"/>
            <w:r w:rsidRPr="001B2F3E">
              <w:rPr>
                <w:rFonts w:ascii="Times New Roman" w:eastAsia="Times New Roman" w:hAnsi="Times New Roman" w:cs="Times New Roman"/>
                <w:sz w:val="24"/>
                <w:szCs w:val="24"/>
                <w:lang w:val="bg-BG"/>
              </w:rPr>
              <w:t>Августа</w:t>
            </w:r>
            <w:proofErr w:type="spellEnd"/>
            <w:r w:rsidRPr="001B2F3E">
              <w:rPr>
                <w:rFonts w:ascii="Times New Roman" w:eastAsia="Times New Roman" w:hAnsi="Times New Roman" w:cs="Times New Roman"/>
                <w:sz w:val="24"/>
                <w:szCs w:val="24"/>
                <w:lang w:val="bg-BG"/>
              </w:rPr>
              <w:t xml:space="preserve"> Траяна“ № 44</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064 </w:t>
            </w:r>
            <w:r w:rsidRPr="001B2F3E">
              <w:rPr>
                <w:rFonts w:ascii="Times New Roman" w:eastAsia="Times New Roman" w:hAnsi="Times New Roman" w:cs="Times New Roman"/>
                <w:sz w:val="24"/>
                <w:szCs w:val="24"/>
                <w:lang w:val="bg-BG"/>
              </w:rPr>
              <w:t xml:space="preserve">- клуб, </w:t>
            </w:r>
            <w:proofErr w:type="spellStart"/>
            <w:r w:rsidRPr="001B2F3E">
              <w:rPr>
                <w:rFonts w:ascii="Times New Roman" w:eastAsia="Times New Roman" w:hAnsi="Times New Roman" w:cs="Times New Roman"/>
                <w:sz w:val="24"/>
                <w:szCs w:val="24"/>
                <w:lang w:val="bg-BG"/>
              </w:rPr>
              <w:t>ул</w:t>
            </w:r>
            <w:proofErr w:type="spellEnd"/>
            <w:r w:rsidRPr="001B2F3E">
              <w:rPr>
                <w:rFonts w:ascii="Times New Roman" w:eastAsia="Times New Roman" w:hAnsi="Times New Roman" w:cs="Times New Roman"/>
                <w:sz w:val="24"/>
                <w:szCs w:val="24"/>
                <w:lang w:val="bg-BG"/>
              </w:rPr>
              <w:t>.”Хан Аспарух” № 23</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070 </w:t>
            </w:r>
            <w:r w:rsidRPr="001B2F3E">
              <w:rPr>
                <w:rFonts w:ascii="Times New Roman" w:eastAsia="Times New Roman" w:hAnsi="Times New Roman" w:cs="Times New Roman"/>
                <w:sz w:val="24"/>
                <w:szCs w:val="24"/>
                <w:lang w:val="bg-BG"/>
              </w:rPr>
              <w:t xml:space="preserve">- клуб, </w:t>
            </w:r>
            <w:proofErr w:type="spellStart"/>
            <w:r w:rsidRPr="001B2F3E">
              <w:rPr>
                <w:rFonts w:ascii="Times New Roman" w:eastAsia="Times New Roman" w:hAnsi="Times New Roman" w:cs="Times New Roman"/>
                <w:sz w:val="24"/>
                <w:szCs w:val="24"/>
                <w:lang w:val="bg-BG"/>
              </w:rPr>
              <w:t>бул</w:t>
            </w:r>
            <w:proofErr w:type="spellEnd"/>
            <w:r w:rsidRPr="001B2F3E">
              <w:rPr>
                <w:rFonts w:ascii="Times New Roman" w:eastAsia="Times New Roman" w:hAnsi="Times New Roman" w:cs="Times New Roman"/>
                <w:sz w:val="24"/>
                <w:szCs w:val="24"/>
                <w:lang w:val="bg-BG"/>
              </w:rPr>
              <w:t>.”Руски” № 5</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075</w:t>
            </w:r>
            <w:r w:rsidRPr="001B2F3E">
              <w:rPr>
                <w:rFonts w:ascii="Times New Roman" w:eastAsia="Times New Roman" w:hAnsi="Times New Roman" w:cs="Times New Roman"/>
                <w:sz w:val="24"/>
                <w:szCs w:val="24"/>
                <w:lang w:val="bg-BG"/>
              </w:rPr>
              <w:t>- V ОУ ”Митьо Станев”, ул. „Стефан Стамболов“ № 19</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lastRenderedPageBreak/>
              <w:t>27-31-00-</w:t>
            </w:r>
            <w:r w:rsidRPr="001B2F3E">
              <w:rPr>
                <w:rFonts w:ascii="Times New Roman" w:eastAsia="Times New Roman" w:hAnsi="Times New Roman" w:cs="Times New Roman"/>
                <w:b/>
                <w:bCs/>
                <w:sz w:val="24"/>
                <w:szCs w:val="24"/>
                <w:lang w:val="bg-BG"/>
              </w:rPr>
              <w:t xml:space="preserve">079 </w:t>
            </w:r>
            <w:r w:rsidRPr="001B2F3E">
              <w:rPr>
                <w:rFonts w:ascii="Times New Roman" w:eastAsia="Times New Roman" w:hAnsi="Times New Roman" w:cs="Times New Roman"/>
                <w:sz w:val="24"/>
                <w:szCs w:val="24"/>
                <w:lang w:val="bg-BG"/>
              </w:rPr>
              <w:t>- клуб, ул. „</w:t>
            </w:r>
            <w:proofErr w:type="spellStart"/>
            <w:r w:rsidRPr="001B2F3E">
              <w:rPr>
                <w:rFonts w:ascii="Times New Roman" w:eastAsia="Times New Roman" w:hAnsi="Times New Roman" w:cs="Times New Roman"/>
                <w:sz w:val="24"/>
                <w:szCs w:val="24"/>
                <w:lang w:val="bg-BG"/>
              </w:rPr>
              <w:t>Августа</w:t>
            </w:r>
            <w:proofErr w:type="spellEnd"/>
            <w:r w:rsidRPr="001B2F3E">
              <w:rPr>
                <w:rFonts w:ascii="Times New Roman" w:eastAsia="Times New Roman" w:hAnsi="Times New Roman" w:cs="Times New Roman"/>
                <w:sz w:val="24"/>
                <w:szCs w:val="24"/>
                <w:lang w:val="bg-BG"/>
              </w:rPr>
              <w:t xml:space="preserve"> Траяна” № 3</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088 </w:t>
            </w:r>
            <w:r w:rsidRPr="001B2F3E">
              <w:rPr>
                <w:rFonts w:ascii="Times New Roman" w:eastAsia="Times New Roman" w:hAnsi="Times New Roman" w:cs="Times New Roman"/>
                <w:sz w:val="24"/>
                <w:szCs w:val="24"/>
                <w:lang w:val="bg-BG"/>
              </w:rPr>
              <w:t>- СУ „Максим Горки“, ул. “Сава Силов“ № 69</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091</w:t>
            </w:r>
            <w:r w:rsidRPr="001B2F3E">
              <w:rPr>
                <w:rFonts w:ascii="Times New Roman" w:eastAsia="Times New Roman" w:hAnsi="Times New Roman" w:cs="Times New Roman"/>
                <w:sz w:val="24"/>
                <w:szCs w:val="24"/>
                <w:lang w:val="bg-BG"/>
              </w:rPr>
              <w:t> – VI ОУ „Свети Никола”, бул. „Ген. Гурко“ № 46А</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099 </w:t>
            </w:r>
            <w:r w:rsidRPr="001B2F3E">
              <w:rPr>
                <w:rFonts w:ascii="Times New Roman" w:eastAsia="Times New Roman" w:hAnsi="Times New Roman" w:cs="Times New Roman"/>
                <w:sz w:val="24"/>
                <w:szCs w:val="24"/>
                <w:lang w:val="bg-BG"/>
              </w:rPr>
              <w:t>- ДГ № 31 ”Слънце”, ул. „Св. Отец Паисий“ № 2</w:t>
            </w:r>
          </w:p>
          <w:p w:rsidR="00F43EB9" w:rsidRPr="001B2F3E" w:rsidRDefault="00F43EB9" w:rsidP="00D01B46">
            <w:pPr>
              <w:spacing w:line="240" w:lineRule="auto"/>
              <w:rPr>
                <w:rFonts w:ascii="Times New Roman" w:eastAsia="Times New Roman" w:hAnsi="Times New Roman" w:cs="Times New Roman"/>
                <w:sz w:val="24"/>
                <w:szCs w:val="24"/>
                <w:lang w:val="bg-BG"/>
              </w:rPr>
            </w:pPr>
          </w:p>
          <w:p w:rsidR="00F43EB9" w:rsidRPr="001B2F3E" w:rsidRDefault="00F43EB9" w:rsidP="00F43EB9">
            <w:pPr>
              <w:spacing w:line="240" w:lineRule="auto"/>
              <w:ind w:firstLine="0"/>
              <w:jc w:val="center"/>
              <w:rPr>
                <w:rFonts w:ascii="Times New Roman" w:eastAsia="Times New Roman" w:hAnsi="Times New Roman" w:cs="Times New Roman"/>
                <w:b/>
                <w:sz w:val="24"/>
                <w:szCs w:val="24"/>
                <w:u w:val="single"/>
                <w:lang w:val="bg-BG"/>
              </w:rPr>
            </w:pPr>
            <w:proofErr w:type="spellStart"/>
            <w:r w:rsidRPr="001B2F3E">
              <w:rPr>
                <w:rFonts w:ascii="Times New Roman" w:eastAsia="Times New Roman" w:hAnsi="Times New Roman" w:cs="Times New Roman"/>
                <w:b/>
                <w:sz w:val="24"/>
                <w:szCs w:val="24"/>
                <w:u w:val="single"/>
                <w:lang w:val="bg-BG"/>
              </w:rPr>
              <w:t>V.Административно</w:t>
            </w:r>
            <w:proofErr w:type="spellEnd"/>
            <w:r w:rsidRPr="001B2F3E">
              <w:rPr>
                <w:rFonts w:ascii="Times New Roman" w:eastAsia="Times New Roman" w:hAnsi="Times New Roman" w:cs="Times New Roman"/>
                <w:b/>
                <w:sz w:val="24"/>
                <w:szCs w:val="24"/>
                <w:u w:val="single"/>
                <w:lang w:val="bg-BG"/>
              </w:rPr>
              <w:t xml:space="preserve"> бюро „Запад“</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107 </w:t>
            </w:r>
            <w:r w:rsidRPr="001B2F3E">
              <w:rPr>
                <w:rFonts w:ascii="Times New Roman" w:eastAsia="Times New Roman" w:hAnsi="Times New Roman" w:cs="Times New Roman"/>
                <w:sz w:val="24"/>
                <w:szCs w:val="24"/>
                <w:lang w:val="bg-BG"/>
              </w:rPr>
              <w:t>- клуб, ул. ”Христо Ботев” № 4</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115 </w:t>
            </w:r>
            <w:r w:rsidRPr="001B2F3E">
              <w:rPr>
                <w:rFonts w:ascii="Times New Roman" w:eastAsia="Times New Roman" w:hAnsi="Times New Roman" w:cs="Times New Roman"/>
                <w:sz w:val="24"/>
                <w:szCs w:val="24"/>
                <w:lang w:val="bg-BG"/>
              </w:rPr>
              <w:t>- ХІІІ ОУ ”Паисий Хилендарски”, кв. „Казански“, малък физкултурен салон</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125 </w:t>
            </w:r>
            <w:r w:rsidRPr="001B2F3E">
              <w:rPr>
                <w:rFonts w:ascii="Times New Roman" w:eastAsia="Times New Roman" w:hAnsi="Times New Roman" w:cs="Times New Roman"/>
                <w:sz w:val="24"/>
                <w:szCs w:val="24"/>
                <w:lang w:val="bg-BG"/>
              </w:rPr>
              <w:t>- ХІ ОУ ”Николай Лилиев”, кв. „Три чучура“, ст. № 9</w:t>
            </w:r>
          </w:p>
          <w:p w:rsidR="00F43EB9" w:rsidRPr="001B2F3E" w:rsidRDefault="00F43EB9" w:rsidP="00D01B46">
            <w:pPr>
              <w:spacing w:line="240" w:lineRule="auto"/>
              <w:rPr>
                <w:rFonts w:ascii="Times New Roman" w:eastAsia="Times New Roman" w:hAnsi="Times New Roman" w:cs="Times New Roman"/>
                <w:sz w:val="24"/>
                <w:szCs w:val="24"/>
                <w:lang w:val="bg-BG"/>
              </w:rPr>
            </w:pPr>
          </w:p>
          <w:p w:rsidR="00F43EB9" w:rsidRPr="001B2F3E" w:rsidRDefault="00F43EB9" w:rsidP="00F43EB9">
            <w:pPr>
              <w:spacing w:line="240" w:lineRule="auto"/>
              <w:ind w:firstLine="0"/>
              <w:jc w:val="center"/>
              <w:rPr>
                <w:rFonts w:ascii="Times New Roman" w:eastAsia="Times New Roman" w:hAnsi="Times New Roman" w:cs="Times New Roman"/>
                <w:b/>
                <w:sz w:val="24"/>
                <w:szCs w:val="24"/>
                <w:lang w:val="bg-BG"/>
              </w:rPr>
            </w:pPr>
            <w:proofErr w:type="spellStart"/>
            <w:r w:rsidRPr="001B2F3E">
              <w:rPr>
                <w:rFonts w:ascii="Times New Roman" w:eastAsia="Times New Roman" w:hAnsi="Times New Roman" w:cs="Times New Roman"/>
                <w:b/>
                <w:sz w:val="24"/>
                <w:szCs w:val="24"/>
                <w:u w:val="single"/>
                <w:lang w:val="bg-BG"/>
              </w:rPr>
              <w:t>VI.Административно</w:t>
            </w:r>
            <w:proofErr w:type="spellEnd"/>
            <w:r w:rsidRPr="001B2F3E">
              <w:rPr>
                <w:rFonts w:ascii="Times New Roman" w:eastAsia="Times New Roman" w:hAnsi="Times New Roman" w:cs="Times New Roman"/>
                <w:b/>
                <w:sz w:val="24"/>
                <w:szCs w:val="24"/>
                <w:u w:val="single"/>
                <w:lang w:val="bg-BG"/>
              </w:rPr>
              <w:t xml:space="preserve"> бюро „Железник“</w:t>
            </w: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27-31-00-</w:t>
            </w:r>
            <w:r w:rsidRPr="001B2F3E">
              <w:rPr>
                <w:rFonts w:ascii="Times New Roman" w:eastAsia="Times New Roman" w:hAnsi="Times New Roman" w:cs="Times New Roman"/>
                <w:b/>
                <w:bCs/>
                <w:sz w:val="24"/>
                <w:szCs w:val="24"/>
                <w:lang w:val="bg-BG"/>
              </w:rPr>
              <w:t xml:space="preserve">139 </w:t>
            </w:r>
            <w:r w:rsidRPr="001B2F3E">
              <w:rPr>
                <w:rFonts w:ascii="Times New Roman" w:eastAsia="Times New Roman" w:hAnsi="Times New Roman" w:cs="Times New Roman"/>
                <w:sz w:val="24"/>
                <w:szCs w:val="24"/>
                <w:lang w:val="bg-BG"/>
              </w:rPr>
              <w:t>– СУ ”Железник”, ул. „Младост“ № 8, ет. 1</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lastRenderedPageBreak/>
              <w:t>Тел.: 042/614 614</w:t>
            </w:r>
          </w:p>
          <w:p w:rsidR="00F43EB9" w:rsidRPr="001B2F3E" w:rsidRDefault="00F43EB9" w:rsidP="00D01B46">
            <w:pPr>
              <w:spacing w:line="240" w:lineRule="auto"/>
              <w:rPr>
                <w:rFonts w:ascii="Times New Roman" w:eastAsia="Times New Roman" w:hAnsi="Times New Roman" w:cs="Times New Roman"/>
                <w:sz w:val="24"/>
                <w:szCs w:val="24"/>
                <w:lang w:val="bg-BG"/>
              </w:rPr>
            </w:pPr>
          </w:p>
          <w:p w:rsidR="00F43EB9" w:rsidRPr="001B2F3E" w:rsidRDefault="00F43EB9" w:rsidP="00F43EB9">
            <w:pPr>
              <w:spacing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Сградата на Община Стара Загора, гише “Информация“, бул. „Цар Симеон Велики“ № 107</w:t>
            </w:r>
          </w:p>
          <w:p w:rsidR="00F43EB9" w:rsidRPr="001B2F3E" w:rsidRDefault="00F43EB9" w:rsidP="00D01B46">
            <w:pPr>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tc>
      </w:tr>
    </w:tbl>
    <w:p w:rsidR="00F43EB9" w:rsidRPr="001B2F3E" w:rsidRDefault="00F43EB9" w:rsidP="00F43EB9">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F43EB9" w:rsidRPr="001B2F3E" w:rsidRDefault="00F43EB9" w:rsidP="00F43EB9">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 и във в. „Старозагорски новини”.</w:t>
      </w:r>
    </w:p>
    <w:p w:rsidR="00F43EB9" w:rsidRPr="001B2F3E" w:rsidRDefault="00F43EB9" w:rsidP="00F43EB9">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DF07BE" w:rsidRPr="001B2F3E" w:rsidRDefault="00DF07BE" w:rsidP="00F43EB9">
      <w:pPr>
        <w:shd w:val="clear" w:color="auto" w:fill="FFFFFF"/>
        <w:spacing w:line="240" w:lineRule="auto"/>
        <w:ind w:firstLine="0"/>
        <w:rPr>
          <w:rFonts w:ascii="Times New Roman" w:eastAsia="Times New Roman" w:hAnsi="Times New Roman" w:cs="Times New Roman"/>
          <w:sz w:val="24"/>
          <w:szCs w:val="24"/>
          <w:lang w:val="bg-BG"/>
        </w:rPr>
      </w:pPr>
    </w:p>
    <w:p w:rsidR="00DF07BE" w:rsidRPr="001B2F3E" w:rsidRDefault="00DF07BE" w:rsidP="00DF07BE">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DF07BE" w:rsidRPr="001B2F3E" w:rsidRDefault="00DF07BE" w:rsidP="00DF07BE">
      <w:pPr>
        <w:tabs>
          <w:tab w:val="left" w:pos="851"/>
        </w:tabs>
        <w:spacing w:line="240" w:lineRule="auto"/>
        <w:ind w:firstLine="0"/>
        <w:rPr>
          <w:rFonts w:ascii="Times New Roman" w:eastAsia="Times New Roman" w:hAnsi="Times New Roman" w:cs="Times New Roman"/>
          <w:sz w:val="24"/>
          <w:szCs w:val="24"/>
          <w:lang w:val="bg-BG"/>
        </w:rPr>
      </w:pPr>
    </w:p>
    <w:p w:rsidR="00AC48F3" w:rsidRDefault="00DF07BE" w:rsidP="0033423A">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3423A" w:rsidRDefault="0033423A" w:rsidP="0033423A">
      <w:pPr>
        <w:spacing w:line="240" w:lineRule="auto"/>
        <w:ind w:firstLine="708"/>
        <w:rPr>
          <w:rFonts w:ascii="Times New Roman" w:hAnsi="Times New Roman" w:cs="Times New Roman"/>
          <w:b/>
          <w:sz w:val="24"/>
          <w:szCs w:val="24"/>
          <w:lang w:val="bg-BG"/>
        </w:rPr>
      </w:pPr>
    </w:p>
    <w:p w:rsidR="0033423A" w:rsidRDefault="0033423A" w:rsidP="0033423A">
      <w:pPr>
        <w:spacing w:line="240" w:lineRule="auto"/>
        <w:ind w:firstLine="708"/>
        <w:rPr>
          <w:rFonts w:ascii="Times New Roman" w:hAnsi="Times New Roman" w:cs="Times New Roman"/>
          <w:b/>
          <w:sz w:val="24"/>
          <w:szCs w:val="24"/>
          <w:lang w:val="bg-BG"/>
        </w:rPr>
      </w:pPr>
    </w:p>
    <w:p w:rsidR="00D01B46" w:rsidRPr="0033423A" w:rsidRDefault="00D01B46" w:rsidP="0033423A">
      <w:pPr>
        <w:spacing w:line="240" w:lineRule="auto"/>
        <w:ind w:firstLine="708"/>
        <w:rPr>
          <w:rFonts w:ascii="Times New Roman" w:hAnsi="Times New Roman" w:cs="Times New Roman"/>
          <w:b/>
          <w:sz w:val="24"/>
          <w:szCs w:val="24"/>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втора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02 октомври 2022г.</w:t>
      </w:r>
    </w:p>
    <w:p w:rsidR="009C0C70" w:rsidRPr="001B2F3E" w:rsidRDefault="009C0C70" w:rsidP="009C0C70">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75-НС</w:t>
      </w:r>
      <w:r w:rsidRPr="001B2F3E">
        <w:rPr>
          <w:rFonts w:ascii="Times New Roman" w:eastAsia="Times New Roman" w:hAnsi="Times New Roman" w:cs="Times New Roman"/>
          <w:b/>
          <w:sz w:val="24"/>
          <w:szCs w:val="24"/>
          <w:lang w:val="bg-BG"/>
        </w:rPr>
        <w:br/>
        <w:t>гр. Стара Загора, 17.09.2022г.</w:t>
      </w:r>
    </w:p>
    <w:p w:rsidR="009C0C70" w:rsidRPr="001B2F3E" w:rsidRDefault="009C0C70" w:rsidP="009C0C70">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9C0C70" w:rsidRPr="001B2F3E" w:rsidRDefault="009C0C70" w:rsidP="009C0C70">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02 октомври 2022г.</w:t>
      </w:r>
    </w:p>
    <w:p w:rsidR="009C0C70" w:rsidRPr="001B2F3E" w:rsidRDefault="009C0C70" w:rsidP="009C0C70">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xml:space="preserve">В изпълнение на разпоредбата на чл. 10 от ИК в РИК Стара Загора постъпи Заповед № РД-09-238/29.08.2022г. на Кмета на Община Мъглиж, с която са определени </w:t>
      </w:r>
      <w:r w:rsidRPr="001B2F3E">
        <w:rPr>
          <w:rFonts w:ascii="Times New Roman" w:eastAsia="Times New Roman" w:hAnsi="Times New Roman" w:cs="Times New Roman"/>
          <w:sz w:val="24"/>
          <w:szCs w:val="24"/>
          <w:lang w:val="bg-BG"/>
        </w:rPr>
        <w:lastRenderedPageBreak/>
        <w:t>избирателните секции, предназначени за гласуване на избиратели с увредено зрение и затруднения в придвижването на територията на Община Мъглиж. </w:t>
      </w:r>
    </w:p>
    <w:p w:rsidR="009C0C70" w:rsidRPr="001B2F3E" w:rsidRDefault="009C0C70" w:rsidP="009C0C70">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9C0C70" w:rsidRPr="001B2F3E" w:rsidRDefault="009C0C70" w:rsidP="009C0C70">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9C0C70" w:rsidRPr="001B2F3E" w:rsidRDefault="009C0C70" w:rsidP="009C0C70">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9C0C70" w:rsidRPr="001B2F3E" w:rsidRDefault="009C0C70" w:rsidP="009C0C70">
      <w:pPr>
        <w:shd w:val="clear" w:color="auto" w:fill="FFFFFF"/>
        <w:spacing w:line="240" w:lineRule="auto"/>
        <w:jc w:val="center"/>
        <w:rPr>
          <w:rFonts w:ascii="Times New Roman" w:eastAsia="Times New Roman" w:hAnsi="Times New Roman" w:cs="Times New Roman"/>
          <w:sz w:val="24"/>
          <w:szCs w:val="24"/>
          <w:lang w:val="bg-BG"/>
        </w:rPr>
      </w:pPr>
    </w:p>
    <w:p w:rsidR="009C0C70" w:rsidRPr="001B2F3E" w:rsidRDefault="009C0C70" w:rsidP="009C0C70">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Мъглиж, както следва:</w:t>
      </w:r>
    </w:p>
    <w:p w:rsidR="009C0C70" w:rsidRPr="001B2F3E" w:rsidRDefault="009C0C70" w:rsidP="009C0C70">
      <w:pPr>
        <w:shd w:val="clear" w:color="auto" w:fill="FFFFFF"/>
        <w:spacing w:line="240" w:lineRule="auto"/>
        <w:ind w:firstLine="708"/>
        <w:rPr>
          <w:rFonts w:ascii="Times New Roman" w:eastAsia="Times New Roman" w:hAnsi="Times New Roman" w:cs="Times New Roman"/>
          <w:sz w:val="24"/>
          <w:szCs w:val="24"/>
          <w:lang w:val="bg-BG"/>
        </w:rPr>
      </w:pPr>
    </w:p>
    <w:p w:rsidR="009C0C70" w:rsidRPr="001B2F3E" w:rsidRDefault="009C0C70" w:rsidP="009C0C70">
      <w:pPr>
        <w:shd w:val="clear" w:color="auto" w:fill="FFFFFF"/>
        <w:spacing w:line="240" w:lineRule="auto"/>
        <w:ind w:firstLine="708"/>
        <w:rPr>
          <w:rFonts w:ascii="Times New Roman" w:eastAsia="Times New Roman" w:hAnsi="Times New Roman" w:cs="Times New Roman"/>
          <w:sz w:val="24"/>
          <w:szCs w:val="24"/>
          <w:lang w:val="bg-BG"/>
        </w:rPr>
      </w:pPr>
    </w:p>
    <w:tbl>
      <w:tblPr>
        <w:tblW w:w="9056" w:type="dxa"/>
        <w:shd w:val="clear" w:color="auto" w:fill="FFFFFF"/>
        <w:tblCellMar>
          <w:top w:w="15" w:type="dxa"/>
          <w:left w:w="15" w:type="dxa"/>
          <w:bottom w:w="15" w:type="dxa"/>
          <w:right w:w="15" w:type="dxa"/>
        </w:tblCellMar>
        <w:tblLook w:val="04A0" w:firstRow="1" w:lastRow="0" w:firstColumn="1" w:lastColumn="0" w:noHBand="0" w:noVBand="1"/>
      </w:tblPr>
      <w:tblGrid>
        <w:gridCol w:w="3253"/>
        <w:gridCol w:w="2571"/>
        <w:gridCol w:w="3232"/>
      </w:tblGrid>
      <w:tr w:rsidR="001B2F3E" w:rsidRPr="001B2F3E" w:rsidTr="00D01B46">
        <w:trPr>
          <w:trHeight w:val="677"/>
        </w:trPr>
        <w:tc>
          <w:tcPr>
            <w:tcW w:w="3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Cs/>
                <w:sz w:val="24"/>
                <w:szCs w:val="24"/>
                <w:lang w:val="bg-BG"/>
              </w:rPr>
              <w:t>Избирателна секция</w:t>
            </w:r>
          </w:p>
        </w:tc>
        <w:tc>
          <w:tcPr>
            <w:tcW w:w="25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Cs/>
                <w:sz w:val="24"/>
                <w:szCs w:val="24"/>
                <w:lang w:val="bg-BG"/>
              </w:rPr>
              <w:t>Място/телефон за заявка за транспорт</w:t>
            </w:r>
          </w:p>
        </w:tc>
        <w:tc>
          <w:tcPr>
            <w:tcW w:w="3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Cs/>
                <w:sz w:val="24"/>
                <w:szCs w:val="24"/>
                <w:lang w:val="bg-BG"/>
              </w:rPr>
              <w:t>В изборния ден</w:t>
            </w:r>
          </w:p>
        </w:tc>
      </w:tr>
      <w:tr w:rsidR="001B2F3E" w:rsidRPr="001B2F3E" w:rsidTr="00D01B46">
        <w:trPr>
          <w:trHeight w:val="2157"/>
        </w:trPr>
        <w:tc>
          <w:tcPr>
            <w:tcW w:w="3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Cs/>
                <w:sz w:val="24"/>
                <w:szCs w:val="24"/>
                <w:lang w:val="bg-BG"/>
              </w:rPr>
              <w:t>№ </w:t>
            </w:r>
            <w:r w:rsidRPr="001B2F3E">
              <w:rPr>
                <w:rFonts w:ascii="Times New Roman" w:eastAsia="Times New Roman" w:hAnsi="Times New Roman" w:cs="Times New Roman"/>
                <w:sz w:val="24"/>
                <w:szCs w:val="24"/>
                <w:lang w:val="bg-BG"/>
              </w:rPr>
              <w:t>27-22-00-</w:t>
            </w:r>
            <w:r w:rsidRPr="001B2F3E">
              <w:rPr>
                <w:rFonts w:ascii="Times New Roman" w:eastAsia="Times New Roman" w:hAnsi="Times New Roman" w:cs="Times New Roman"/>
                <w:bCs/>
                <w:sz w:val="24"/>
                <w:szCs w:val="24"/>
                <w:lang w:val="bg-BG"/>
              </w:rPr>
              <w:t>016</w:t>
            </w:r>
            <w:r w:rsidRPr="001B2F3E">
              <w:rPr>
                <w:rFonts w:ascii="Times New Roman" w:eastAsia="Times New Roman" w:hAnsi="Times New Roman" w:cs="Times New Roman"/>
                <w:sz w:val="24"/>
                <w:szCs w:val="24"/>
                <w:lang w:val="bg-BG"/>
              </w:rPr>
              <w:t> – с. Зимница, НЧ „Напредък“</w:t>
            </w:r>
          </w:p>
          <w:p w:rsidR="009C0C70" w:rsidRPr="001B2F3E" w:rsidRDefault="009C0C70"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tc>
        <w:tc>
          <w:tcPr>
            <w:tcW w:w="25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от 24.09.2022г. до 01.10.2022г.</w:t>
            </w:r>
          </w:p>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тел.: 04321/3328</w:t>
            </w:r>
          </w:p>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от 08:00ч. до 17:00ч.</w:t>
            </w:r>
          </w:p>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Адрес за заявка на транспорт: гр. Мъглиж, пл. „Трети март“ № 32-партер оператор сигурност</w:t>
            </w:r>
          </w:p>
        </w:tc>
        <w:tc>
          <w:tcPr>
            <w:tcW w:w="3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02.10.2022г.</w:t>
            </w:r>
          </w:p>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тел.: 0885332243</w:t>
            </w:r>
          </w:p>
          <w:p w:rsidR="009C0C70" w:rsidRPr="001B2F3E" w:rsidRDefault="009C0C70" w:rsidP="009C0C70">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от 07:00ч. до 19:00ч.</w:t>
            </w:r>
          </w:p>
        </w:tc>
      </w:tr>
    </w:tbl>
    <w:p w:rsidR="009C0C70" w:rsidRPr="001B2F3E" w:rsidRDefault="009C0C70" w:rsidP="009C0C70">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9C0C70" w:rsidRPr="001B2F3E" w:rsidRDefault="009C0C70" w:rsidP="009C0C70">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AC48F3">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D034C" w:rsidRDefault="003D034C" w:rsidP="0033423A">
      <w:pPr>
        <w:spacing w:line="240" w:lineRule="auto"/>
        <w:ind w:firstLine="0"/>
        <w:rPr>
          <w:rFonts w:ascii="Times New Roman" w:hAnsi="Times New Roman" w:cs="Times New Roman"/>
          <w:b/>
          <w:sz w:val="24"/>
          <w:szCs w:val="24"/>
          <w:lang w:val="bg-BG"/>
        </w:rPr>
      </w:pPr>
    </w:p>
    <w:p w:rsidR="0033423A" w:rsidRDefault="0033423A" w:rsidP="0033423A">
      <w:pPr>
        <w:spacing w:line="240" w:lineRule="auto"/>
        <w:ind w:firstLine="0"/>
        <w:rPr>
          <w:rFonts w:ascii="Times New Roman" w:hAnsi="Times New Roman" w:cs="Times New Roman"/>
          <w:b/>
          <w:sz w:val="24"/>
          <w:szCs w:val="24"/>
          <w:lang w:val="bg-BG"/>
        </w:rPr>
      </w:pPr>
    </w:p>
    <w:p w:rsidR="00D01B46" w:rsidRPr="001B2F3E" w:rsidRDefault="00D01B46" w:rsidP="0033423A">
      <w:pPr>
        <w:spacing w:line="240" w:lineRule="auto"/>
        <w:ind w:firstLine="0"/>
        <w:rPr>
          <w:rFonts w:ascii="Times New Roman" w:hAnsi="Times New Roman" w:cs="Times New Roman"/>
          <w:b/>
          <w:sz w:val="24"/>
          <w:szCs w:val="24"/>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трета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октомври 2022г.</w:t>
      </w:r>
    </w:p>
    <w:p w:rsidR="005C0484" w:rsidRPr="001B2F3E" w:rsidRDefault="005C0484" w:rsidP="005C0484">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76-НС</w:t>
      </w:r>
      <w:r w:rsidRPr="001B2F3E">
        <w:rPr>
          <w:rFonts w:ascii="Times New Roman" w:eastAsia="Times New Roman" w:hAnsi="Times New Roman" w:cs="Times New Roman"/>
          <w:b/>
          <w:sz w:val="24"/>
          <w:szCs w:val="24"/>
          <w:lang w:val="bg-BG"/>
        </w:rPr>
        <w:br/>
        <w:t>гр. Стара Загора, 17.09.2022г.</w:t>
      </w:r>
    </w:p>
    <w:p w:rsidR="005C0484" w:rsidRPr="001B2F3E" w:rsidRDefault="005C0484" w:rsidP="005C0484">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5C0484" w:rsidRPr="001B2F3E" w:rsidRDefault="005C0484" w:rsidP="005C0484">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lastRenderedPageBreak/>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октомври 2022г.</w:t>
      </w:r>
    </w:p>
    <w:p w:rsidR="005C0484" w:rsidRPr="001B2F3E" w:rsidRDefault="005C0484" w:rsidP="005C0484">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Заповед № 10-290/29.08.2022г. на Кмета на Община Павел Баня, с която са определени избирателните секции, предназначени за гласуване на избиратели с увредено зрение и затруднения в придвижването на територията на Община Павел Баня. </w:t>
      </w:r>
    </w:p>
    <w:p w:rsidR="005C0484" w:rsidRPr="001B2F3E" w:rsidRDefault="005C0484" w:rsidP="005C0484">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5C0484" w:rsidRPr="001B2F3E" w:rsidRDefault="005C0484" w:rsidP="005C0484">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5C0484" w:rsidRPr="001B2F3E" w:rsidRDefault="005C0484" w:rsidP="005C0484">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5C0484" w:rsidRPr="001B2F3E" w:rsidRDefault="005C0484" w:rsidP="005C0484">
      <w:pPr>
        <w:shd w:val="clear" w:color="auto" w:fill="FFFFFF"/>
        <w:spacing w:line="240" w:lineRule="auto"/>
        <w:jc w:val="center"/>
        <w:rPr>
          <w:rFonts w:ascii="Times New Roman" w:eastAsia="Times New Roman" w:hAnsi="Times New Roman" w:cs="Times New Roman"/>
          <w:sz w:val="24"/>
          <w:szCs w:val="24"/>
          <w:lang w:val="bg-BG"/>
        </w:rPr>
      </w:pPr>
    </w:p>
    <w:p w:rsidR="005C0484" w:rsidRPr="001B2F3E" w:rsidRDefault="005C0484" w:rsidP="005C0484">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Павел Баня, както следва:</w:t>
      </w:r>
    </w:p>
    <w:p w:rsidR="005C0484" w:rsidRPr="001B2F3E" w:rsidRDefault="005C0484" w:rsidP="005C0484">
      <w:pPr>
        <w:shd w:val="clear" w:color="auto" w:fill="FFFFFF"/>
        <w:spacing w:line="240" w:lineRule="auto"/>
        <w:ind w:firstLine="708"/>
        <w:rPr>
          <w:rFonts w:ascii="Times New Roman" w:eastAsia="Times New Roman" w:hAnsi="Times New Roman" w:cs="Times New Roman"/>
          <w:sz w:val="24"/>
          <w:szCs w:val="24"/>
          <w:lang w:val="bg-BG"/>
        </w:rPr>
      </w:pPr>
    </w:p>
    <w:tbl>
      <w:tblPr>
        <w:tblW w:w="9016" w:type="dxa"/>
        <w:shd w:val="clear" w:color="auto" w:fill="FFFFFF"/>
        <w:tblCellMar>
          <w:top w:w="15" w:type="dxa"/>
          <w:left w:w="15" w:type="dxa"/>
          <w:bottom w:w="15" w:type="dxa"/>
          <w:right w:w="15" w:type="dxa"/>
        </w:tblCellMar>
        <w:tblLook w:val="04A0" w:firstRow="1" w:lastRow="0" w:firstColumn="1" w:lastColumn="0" w:noHBand="0" w:noVBand="1"/>
      </w:tblPr>
      <w:tblGrid>
        <w:gridCol w:w="4245"/>
        <w:gridCol w:w="2134"/>
        <w:gridCol w:w="2637"/>
      </w:tblGrid>
      <w:tr w:rsidR="001B2F3E" w:rsidRPr="001B2F3E" w:rsidTr="00D01B46">
        <w:trPr>
          <w:trHeight w:val="637"/>
        </w:trPr>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0484" w:rsidRPr="001B2F3E" w:rsidRDefault="005C0484" w:rsidP="005C0484">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Избирателна секция</w:t>
            </w:r>
          </w:p>
        </w:tc>
        <w:tc>
          <w:tcPr>
            <w:tcW w:w="2134" w:type="dxa"/>
            <w:tcBorders>
              <w:top w:val="single" w:sz="6" w:space="0" w:color="C0C0C0"/>
              <w:left w:val="single" w:sz="6" w:space="0" w:color="C0C0C0"/>
              <w:bottom w:val="single" w:sz="6" w:space="0" w:color="C0C0C0"/>
            </w:tcBorders>
            <w:shd w:val="clear" w:color="auto" w:fill="FFFFFF"/>
            <w:tcMar>
              <w:top w:w="30" w:type="dxa"/>
              <w:left w:w="60" w:type="dxa"/>
              <w:bottom w:w="30" w:type="dxa"/>
              <w:right w:w="60" w:type="dxa"/>
            </w:tcMar>
            <w:hideMark/>
          </w:tcPr>
          <w:p w:rsidR="005C0484" w:rsidRPr="001B2F3E" w:rsidRDefault="005C0484" w:rsidP="005C0484">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Място/телефон за заявка за транспорт</w:t>
            </w:r>
          </w:p>
        </w:tc>
        <w:tc>
          <w:tcPr>
            <w:tcW w:w="2637" w:type="dxa"/>
            <w:tcBorders>
              <w:top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0484" w:rsidRPr="001B2F3E" w:rsidRDefault="005C0484" w:rsidP="00D01B46">
            <w:pPr>
              <w:spacing w:after="150" w:line="240" w:lineRule="auto"/>
              <w:rPr>
                <w:rFonts w:ascii="Times New Roman" w:eastAsia="Times New Roman" w:hAnsi="Times New Roman" w:cs="Times New Roman"/>
                <w:sz w:val="24"/>
                <w:szCs w:val="24"/>
                <w:lang w:val="bg-BG"/>
              </w:rPr>
            </w:pPr>
          </w:p>
          <w:p w:rsidR="005C0484" w:rsidRPr="001B2F3E" w:rsidRDefault="005C0484" w:rsidP="00D01B46">
            <w:pPr>
              <w:spacing w:after="150" w:line="240" w:lineRule="auto"/>
              <w:rPr>
                <w:rFonts w:ascii="Times New Roman" w:eastAsia="Times New Roman" w:hAnsi="Times New Roman" w:cs="Times New Roman"/>
                <w:sz w:val="24"/>
                <w:szCs w:val="24"/>
                <w:lang w:val="bg-BG"/>
              </w:rPr>
            </w:pPr>
          </w:p>
        </w:tc>
      </w:tr>
      <w:tr w:rsidR="001B2F3E" w:rsidRPr="001B2F3E" w:rsidTr="00D01B46">
        <w:trPr>
          <w:trHeight w:val="1194"/>
        </w:trPr>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0484" w:rsidRPr="001B2F3E" w:rsidRDefault="005C0484" w:rsidP="005C0484">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 </w:t>
            </w:r>
            <w:r w:rsidRPr="001B2F3E">
              <w:rPr>
                <w:rFonts w:ascii="Times New Roman" w:eastAsia="Times New Roman" w:hAnsi="Times New Roman" w:cs="Times New Roman"/>
                <w:sz w:val="24"/>
                <w:szCs w:val="24"/>
                <w:lang w:val="bg-BG"/>
              </w:rPr>
              <w:t>27-24-00-</w:t>
            </w:r>
            <w:r w:rsidRPr="001B2F3E">
              <w:rPr>
                <w:rFonts w:ascii="Times New Roman" w:eastAsia="Times New Roman" w:hAnsi="Times New Roman" w:cs="Times New Roman"/>
                <w:b/>
                <w:bCs/>
                <w:sz w:val="24"/>
                <w:szCs w:val="24"/>
                <w:lang w:val="bg-BG"/>
              </w:rPr>
              <w:t>002</w:t>
            </w:r>
            <w:r w:rsidRPr="001B2F3E">
              <w:rPr>
                <w:rFonts w:ascii="Times New Roman" w:eastAsia="Times New Roman" w:hAnsi="Times New Roman" w:cs="Times New Roman"/>
                <w:sz w:val="24"/>
                <w:szCs w:val="24"/>
                <w:lang w:val="bg-BG"/>
              </w:rPr>
              <w:t> – гр. Павел Баня, бул. „Освобождение“ № 4 – зала „Младост“</w:t>
            </w:r>
          </w:p>
        </w:tc>
        <w:tc>
          <w:tcPr>
            <w:tcW w:w="2134" w:type="dxa"/>
            <w:tcBorders>
              <w:top w:val="single" w:sz="6" w:space="0" w:color="C0C0C0"/>
              <w:left w:val="single" w:sz="6" w:space="0" w:color="C0C0C0"/>
              <w:bottom w:val="single" w:sz="6" w:space="0" w:color="C0C0C0"/>
            </w:tcBorders>
            <w:shd w:val="clear" w:color="auto" w:fill="FFFFFF"/>
            <w:tcMar>
              <w:top w:w="30" w:type="dxa"/>
              <w:left w:w="60" w:type="dxa"/>
              <w:bottom w:w="30" w:type="dxa"/>
              <w:right w:w="60" w:type="dxa"/>
            </w:tcMar>
            <w:hideMark/>
          </w:tcPr>
          <w:p w:rsidR="005C0484" w:rsidRPr="001B2F3E" w:rsidRDefault="005C0484" w:rsidP="005C0484">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Тел.: 04361 22 63</w:t>
            </w:r>
          </w:p>
          <w:p w:rsidR="005C0484" w:rsidRPr="001B2F3E" w:rsidRDefault="005C0484" w:rsidP="00D01B46">
            <w:pPr>
              <w:spacing w:after="150" w:line="240" w:lineRule="auto"/>
              <w:rPr>
                <w:rFonts w:ascii="Times New Roman" w:eastAsia="Times New Roman" w:hAnsi="Times New Roman" w:cs="Times New Roman"/>
                <w:sz w:val="24"/>
                <w:szCs w:val="24"/>
                <w:lang w:val="bg-BG"/>
              </w:rPr>
            </w:pPr>
          </w:p>
        </w:tc>
        <w:tc>
          <w:tcPr>
            <w:tcW w:w="2637" w:type="dxa"/>
            <w:tcBorders>
              <w:top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C0484" w:rsidRPr="001B2F3E" w:rsidRDefault="005C0484" w:rsidP="00D01B46">
            <w:pPr>
              <w:spacing w:after="150" w:line="240" w:lineRule="auto"/>
              <w:rPr>
                <w:rFonts w:ascii="Times New Roman" w:eastAsia="Times New Roman" w:hAnsi="Times New Roman" w:cs="Times New Roman"/>
                <w:sz w:val="24"/>
                <w:szCs w:val="24"/>
                <w:lang w:val="bg-BG"/>
              </w:rPr>
            </w:pPr>
          </w:p>
        </w:tc>
      </w:tr>
    </w:tbl>
    <w:p w:rsidR="005C0484" w:rsidRPr="001B2F3E" w:rsidRDefault="005C0484" w:rsidP="005C0484">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5C0484" w:rsidRPr="001B2F3E" w:rsidRDefault="005C0484" w:rsidP="005C0484">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4660AC" w:rsidRPr="001B2F3E" w:rsidRDefault="004660AC" w:rsidP="004660AC">
      <w:pPr>
        <w:pStyle w:val="aa"/>
        <w:shd w:val="clear" w:color="auto" w:fill="FFFFFF"/>
        <w:spacing w:before="0" w:beforeAutospacing="0" w:after="0" w:afterAutospacing="0"/>
        <w:ind w:firstLine="708"/>
        <w:jc w:val="both"/>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12846" w:rsidRDefault="00312846" w:rsidP="004660AC">
      <w:pPr>
        <w:shd w:val="clear" w:color="auto" w:fill="FFFFFF"/>
        <w:spacing w:line="240" w:lineRule="auto"/>
        <w:ind w:firstLine="708"/>
        <w:rPr>
          <w:rFonts w:ascii="Times New Roman" w:hAnsi="Times New Roman" w:cs="Times New Roman"/>
          <w:sz w:val="24"/>
          <w:szCs w:val="24"/>
          <w:lang w:val="bg-BG"/>
        </w:rPr>
      </w:pPr>
    </w:p>
    <w:p w:rsidR="0033423A" w:rsidRDefault="0033423A" w:rsidP="004660AC">
      <w:pPr>
        <w:shd w:val="clear" w:color="auto" w:fill="FFFFFF"/>
        <w:spacing w:line="240" w:lineRule="auto"/>
        <w:ind w:firstLine="708"/>
        <w:rPr>
          <w:rFonts w:ascii="Times New Roman" w:hAnsi="Times New Roman" w:cs="Times New Roman"/>
          <w:sz w:val="24"/>
          <w:szCs w:val="24"/>
          <w:lang w:val="bg-BG"/>
        </w:rPr>
      </w:pPr>
    </w:p>
    <w:p w:rsidR="00D01B46" w:rsidRPr="001B2F3E" w:rsidRDefault="00D01B46" w:rsidP="004660AC">
      <w:pPr>
        <w:shd w:val="clear" w:color="auto" w:fill="FFFFFF"/>
        <w:spacing w:line="240" w:lineRule="auto"/>
        <w:ind w:firstLine="708"/>
        <w:rPr>
          <w:rFonts w:ascii="Times New Roman" w:hAnsi="Times New Roman" w:cs="Times New Roman"/>
          <w:sz w:val="24"/>
          <w:szCs w:val="24"/>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четвърта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Гълъбово в изборите за народни представители на 02 октомври 2022г.</w:t>
      </w:r>
    </w:p>
    <w:p w:rsidR="006B4B62" w:rsidRPr="001B2F3E" w:rsidRDefault="006B4B62" w:rsidP="006B4B62">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77-НС</w:t>
      </w:r>
      <w:r w:rsidRPr="001B2F3E">
        <w:rPr>
          <w:rFonts w:ascii="Times New Roman" w:eastAsia="Times New Roman" w:hAnsi="Times New Roman" w:cs="Times New Roman"/>
          <w:b/>
          <w:sz w:val="24"/>
          <w:szCs w:val="24"/>
          <w:lang w:val="bg-BG"/>
        </w:rPr>
        <w:br/>
        <w:t>гр. Стара Загора, 17.09.2022г.</w:t>
      </w:r>
    </w:p>
    <w:p w:rsidR="006B4B62" w:rsidRPr="001B2F3E" w:rsidRDefault="006B4B62" w:rsidP="006B4B62">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6B4B62" w:rsidRPr="001B2F3E" w:rsidRDefault="006B4B62" w:rsidP="006B4B62">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lastRenderedPageBreak/>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Гълъбово в изборите за народни представители на 02 октомври 2022г.</w:t>
      </w:r>
    </w:p>
    <w:p w:rsidR="006B4B62" w:rsidRPr="001B2F3E" w:rsidRDefault="006B4B62" w:rsidP="006B4B62">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Заповед № 596/31.08.2022г. на Кмета на Община Гълъбово, с която са определени избирателните секции, предназначени за гласуване на избиратели с увредено зрение и затруднения в придвижването на територията на Община Гълъбово. </w:t>
      </w:r>
    </w:p>
    <w:p w:rsidR="006B4B62" w:rsidRPr="001B2F3E" w:rsidRDefault="006B4B62" w:rsidP="006B4B62">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6B4B62" w:rsidRPr="001B2F3E" w:rsidRDefault="006B4B62" w:rsidP="006B4B62">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6B4B62" w:rsidRPr="001B2F3E" w:rsidRDefault="006B4B62" w:rsidP="006B4B62">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6B4B62" w:rsidRPr="001B2F3E" w:rsidRDefault="006B4B62" w:rsidP="006B4B62">
      <w:pPr>
        <w:shd w:val="clear" w:color="auto" w:fill="FFFFFF"/>
        <w:spacing w:line="240" w:lineRule="auto"/>
        <w:jc w:val="center"/>
        <w:rPr>
          <w:rFonts w:ascii="Times New Roman" w:eastAsia="Times New Roman" w:hAnsi="Times New Roman" w:cs="Times New Roman"/>
          <w:sz w:val="24"/>
          <w:szCs w:val="24"/>
          <w:lang w:val="bg-BG"/>
        </w:rPr>
      </w:pPr>
    </w:p>
    <w:p w:rsidR="006B4B62" w:rsidRPr="001B2F3E" w:rsidRDefault="006B4B62" w:rsidP="006B4B62">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Гълъбово, както следва:</w:t>
      </w:r>
    </w:p>
    <w:p w:rsidR="006B4B62" w:rsidRPr="001B2F3E" w:rsidRDefault="006B4B62" w:rsidP="006B4B62">
      <w:pPr>
        <w:shd w:val="clear" w:color="auto" w:fill="FFFFFF"/>
        <w:spacing w:line="240" w:lineRule="auto"/>
        <w:ind w:firstLine="708"/>
        <w:rPr>
          <w:rFonts w:ascii="Times New Roman" w:eastAsia="Times New Roman" w:hAnsi="Times New Roman" w:cs="Times New Roman"/>
          <w:sz w:val="24"/>
          <w:szCs w:val="24"/>
          <w:lang w:val="bg-BG"/>
        </w:rPr>
      </w:pPr>
    </w:p>
    <w:tbl>
      <w:tblPr>
        <w:tblW w:w="9056" w:type="dxa"/>
        <w:shd w:val="clear" w:color="auto" w:fill="FFFFFF"/>
        <w:tblCellMar>
          <w:top w:w="15" w:type="dxa"/>
          <w:left w:w="15" w:type="dxa"/>
          <w:bottom w:w="15" w:type="dxa"/>
          <w:right w:w="15" w:type="dxa"/>
        </w:tblCellMar>
        <w:tblLook w:val="04A0" w:firstRow="1" w:lastRow="0" w:firstColumn="1" w:lastColumn="0" w:noHBand="0" w:noVBand="1"/>
      </w:tblPr>
      <w:tblGrid>
        <w:gridCol w:w="5801"/>
        <w:gridCol w:w="3255"/>
      </w:tblGrid>
      <w:tr w:rsidR="001B2F3E" w:rsidRPr="001B2F3E" w:rsidTr="00D01B46">
        <w:trPr>
          <w:trHeight w:val="599"/>
        </w:trPr>
        <w:tc>
          <w:tcPr>
            <w:tcW w:w="5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4B62" w:rsidRPr="001B2F3E" w:rsidRDefault="006B4B62" w:rsidP="006B4B62">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Избирателна секция</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4B62" w:rsidRPr="001B2F3E" w:rsidRDefault="006B4B62" w:rsidP="006B4B62">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Място/телефон за заявка за транспорт</w:t>
            </w:r>
          </w:p>
        </w:tc>
      </w:tr>
      <w:tr w:rsidR="001B2F3E" w:rsidRPr="001B2F3E" w:rsidTr="00D01B46">
        <w:trPr>
          <w:trHeight w:val="1217"/>
        </w:trPr>
        <w:tc>
          <w:tcPr>
            <w:tcW w:w="5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4B62" w:rsidRPr="001B2F3E" w:rsidRDefault="006B4B62" w:rsidP="006B4B62">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27-07-00-</w:t>
            </w:r>
            <w:r w:rsidRPr="001B2F3E">
              <w:rPr>
                <w:rFonts w:ascii="Times New Roman" w:eastAsia="Times New Roman" w:hAnsi="Times New Roman" w:cs="Times New Roman"/>
                <w:b/>
                <w:bCs/>
                <w:sz w:val="24"/>
                <w:szCs w:val="24"/>
                <w:lang w:val="bg-BG"/>
              </w:rPr>
              <w:t>003</w:t>
            </w:r>
            <w:r w:rsidRPr="001B2F3E">
              <w:rPr>
                <w:rFonts w:ascii="Times New Roman" w:eastAsia="Times New Roman" w:hAnsi="Times New Roman" w:cs="Times New Roman"/>
                <w:sz w:val="24"/>
                <w:szCs w:val="24"/>
                <w:lang w:val="bg-BG"/>
              </w:rPr>
              <w:t> – гр. Гълъбово, Дом на културата „Енергетик“, ул. „Тунджа“ № 1</w:t>
            </w:r>
          </w:p>
          <w:p w:rsidR="006B4B62" w:rsidRPr="001B2F3E" w:rsidRDefault="006B4B62" w:rsidP="006B4B62">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27-07-00-</w:t>
            </w:r>
            <w:r w:rsidRPr="001B2F3E">
              <w:rPr>
                <w:rFonts w:ascii="Times New Roman" w:eastAsia="Times New Roman" w:hAnsi="Times New Roman" w:cs="Times New Roman"/>
                <w:b/>
                <w:bCs/>
                <w:sz w:val="24"/>
                <w:szCs w:val="24"/>
                <w:lang w:val="bg-BG"/>
              </w:rPr>
              <w:t>005</w:t>
            </w:r>
            <w:r w:rsidRPr="001B2F3E">
              <w:rPr>
                <w:rFonts w:ascii="Times New Roman" w:eastAsia="Times New Roman" w:hAnsi="Times New Roman" w:cs="Times New Roman"/>
                <w:sz w:val="24"/>
                <w:szCs w:val="24"/>
                <w:lang w:val="bg-BG"/>
              </w:rPr>
              <w:t> – гр. Гълъбово, Клуб на пенсионера, ул. „Христо Ботев“ № 32А, квартал II-ри</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4B62" w:rsidRPr="001B2F3E" w:rsidRDefault="006B4B62" w:rsidP="006B4B62">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Сградата на Община Гълъбово, гр. Гълъбово, бул. „Република“ № 48, ет. 2, ст. 202</w:t>
            </w:r>
          </w:p>
          <w:p w:rsidR="006B4B62" w:rsidRPr="001B2F3E" w:rsidRDefault="006B4B62" w:rsidP="006B4B62">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Тел.: 0418 68941, 0899752329</w:t>
            </w:r>
          </w:p>
          <w:p w:rsidR="006B4B62" w:rsidRPr="001B2F3E" w:rsidRDefault="006B4B62"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tc>
      </w:tr>
    </w:tbl>
    <w:p w:rsidR="006B4B62" w:rsidRPr="001B2F3E" w:rsidRDefault="006B4B62" w:rsidP="006B4B62">
      <w:pPr>
        <w:shd w:val="clear" w:color="auto" w:fill="FFFFFF"/>
        <w:spacing w:after="150" w:line="240" w:lineRule="auto"/>
        <w:rPr>
          <w:rFonts w:ascii="Helvetica" w:eastAsia="Times New Roman" w:hAnsi="Helvetica" w:cs="Helvetica"/>
          <w:sz w:val="21"/>
          <w:szCs w:val="21"/>
          <w:lang w:val="bg-BG"/>
        </w:rPr>
      </w:pPr>
      <w:r w:rsidRPr="001B2F3E">
        <w:rPr>
          <w:rFonts w:ascii="Helvetica" w:eastAsia="Times New Roman" w:hAnsi="Helvetica" w:cs="Helvetica"/>
          <w:sz w:val="21"/>
          <w:szCs w:val="21"/>
          <w:lang w:val="bg-BG"/>
        </w:rPr>
        <w:t>           </w:t>
      </w:r>
    </w:p>
    <w:p w:rsidR="006B4B62" w:rsidRPr="001B2F3E" w:rsidRDefault="006B4B62" w:rsidP="006B4B62">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6B4B62" w:rsidRPr="001B2F3E" w:rsidRDefault="006B4B62" w:rsidP="006B4B62">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6B4B62" w:rsidRPr="001B2F3E" w:rsidRDefault="006B4B62" w:rsidP="004660AC">
      <w:pPr>
        <w:shd w:val="clear" w:color="auto" w:fill="FFFFFF"/>
        <w:spacing w:line="240" w:lineRule="auto"/>
        <w:ind w:firstLine="708"/>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4660AC" w:rsidRPr="001B2F3E" w:rsidRDefault="004660AC" w:rsidP="004660AC">
      <w:pPr>
        <w:pStyle w:val="aa"/>
        <w:shd w:val="clear" w:color="auto" w:fill="FFFFFF"/>
        <w:spacing w:before="0" w:beforeAutospacing="0" w:after="0" w:afterAutospacing="0"/>
        <w:ind w:firstLine="708"/>
        <w:jc w:val="both"/>
      </w:pPr>
    </w:p>
    <w:p w:rsidR="00FB64F9" w:rsidRDefault="00FB64F9" w:rsidP="004660AC">
      <w:pPr>
        <w:pStyle w:val="aa"/>
        <w:shd w:val="clear" w:color="auto" w:fill="FFFFFF"/>
        <w:spacing w:before="0" w:beforeAutospacing="0" w:after="0" w:afterAutospacing="0"/>
        <w:ind w:firstLine="708"/>
        <w:jc w:val="both"/>
      </w:pPr>
    </w:p>
    <w:p w:rsidR="00D01B46" w:rsidRPr="001B2F3E" w:rsidRDefault="00D01B46" w:rsidP="004660AC">
      <w:pPr>
        <w:pStyle w:val="aa"/>
        <w:shd w:val="clear" w:color="auto" w:fill="FFFFFF"/>
        <w:spacing w:before="0" w:beforeAutospacing="0" w:after="0" w:afterAutospacing="0"/>
        <w:ind w:firstLine="708"/>
        <w:jc w:val="both"/>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пета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октомври 2022г.</w:t>
      </w:r>
    </w:p>
    <w:p w:rsidR="0093509F" w:rsidRPr="001B2F3E" w:rsidRDefault="0093509F" w:rsidP="0093509F">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78-НС</w:t>
      </w:r>
      <w:r w:rsidRPr="001B2F3E">
        <w:rPr>
          <w:rFonts w:ascii="Times New Roman" w:eastAsia="Times New Roman" w:hAnsi="Times New Roman" w:cs="Times New Roman"/>
          <w:b/>
          <w:sz w:val="24"/>
          <w:szCs w:val="24"/>
          <w:lang w:val="bg-BG"/>
        </w:rPr>
        <w:br/>
        <w:t>гр. Стара Загора, 17.09.2022г.</w:t>
      </w:r>
    </w:p>
    <w:p w:rsidR="0093509F" w:rsidRPr="001B2F3E" w:rsidRDefault="0093509F" w:rsidP="0093509F">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93509F" w:rsidRPr="001B2F3E" w:rsidRDefault="0093509F" w:rsidP="0093509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октомври 2022г.</w:t>
      </w:r>
    </w:p>
    <w:p w:rsidR="0093509F" w:rsidRPr="001B2F3E" w:rsidRDefault="0093509F" w:rsidP="0093509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Заповед № РД-09-630/05.09.2022г. на Кмета на Община Чирпан, с която са определени избирателните секции, предназначени за гласуване на избиратели с увредено зрение и затруднения в придвижването на територията на Община Чирпан. </w:t>
      </w:r>
    </w:p>
    <w:p w:rsidR="0093509F" w:rsidRPr="001B2F3E" w:rsidRDefault="0093509F" w:rsidP="0093509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93509F" w:rsidRPr="001B2F3E" w:rsidRDefault="0093509F" w:rsidP="0093509F">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93509F" w:rsidRPr="001B2F3E" w:rsidRDefault="0093509F" w:rsidP="0093509F">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93509F" w:rsidRPr="001B2F3E" w:rsidRDefault="0093509F" w:rsidP="0093509F">
      <w:pPr>
        <w:shd w:val="clear" w:color="auto" w:fill="FFFFFF"/>
        <w:spacing w:line="240" w:lineRule="auto"/>
        <w:jc w:val="center"/>
        <w:rPr>
          <w:rFonts w:ascii="Times New Roman" w:eastAsia="Times New Roman" w:hAnsi="Times New Roman" w:cs="Times New Roman"/>
          <w:sz w:val="24"/>
          <w:szCs w:val="24"/>
          <w:lang w:val="bg-BG"/>
        </w:rPr>
      </w:pPr>
    </w:p>
    <w:p w:rsidR="0093509F" w:rsidRPr="001B2F3E" w:rsidRDefault="0093509F" w:rsidP="0093509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Чирпан, както следва:</w:t>
      </w:r>
    </w:p>
    <w:p w:rsidR="0093509F" w:rsidRPr="001B2F3E" w:rsidRDefault="0093509F" w:rsidP="0093509F">
      <w:pPr>
        <w:shd w:val="clear" w:color="auto" w:fill="FFFFFF"/>
        <w:spacing w:line="240" w:lineRule="auto"/>
        <w:rPr>
          <w:rFonts w:ascii="Times New Roman" w:eastAsia="Times New Roman" w:hAnsi="Times New Roman" w:cs="Times New Roman"/>
          <w:sz w:val="24"/>
          <w:szCs w:val="24"/>
          <w:lang w:val="bg-BG"/>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3820"/>
        <w:gridCol w:w="3543"/>
        <w:gridCol w:w="1843"/>
      </w:tblGrid>
      <w:tr w:rsidR="001B2F3E" w:rsidRPr="001B2F3E" w:rsidTr="00D01B46">
        <w:tc>
          <w:tcPr>
            <w:tcW w:w="38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3509F" w:rsidRPr="001B2F3E" w:rsidRDefault="0093509F" w:rsidP="00D01B46">
            <w:pPr>
              <w:pStyle w:val="aa"/>
              <w:spacing w:before="0" w:beforeAutospacing="0" w:after="150" w:afterAutospacing="0"/>
            </w:pPr>
            <w:r w:rsidRPr="001B2F3E">
              <w:rPr>
                <w:rStyle w:val="ab"/>
              </w:rPr>
              <w:t>Избирателна секция</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3509F" w:rsidRPr="001B2F3E" w:rsidRDefault="0093509F" w:rsidP="00D01B46">
            <w:pPr>
              <w:pStyle w:val="aa"/>
              <w:spacing w:before="0" w:beforeAutospacing="0" w:after="150" w:afterAutospacing="0"/>
            </w:pPr>
            <w:r w:rsidRPr="001B2F3E">
              <w:rPr>
                <w:rStyle w:val="ab"/>
              </w:rPr>
              <w:t>Място/телефон за заявка за транспорт</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3509F" w:rsidRPr="001B2F3E" w:rsidRDefault="0093509F" w:rsidP="00D01B46">
            <w:pPr>
              <w:pStyle w:val="aa"/>
              <w:spacing w:before="0" w:beforeAutospacing="0" w:after="150" w:afterAutospacing="0"/>
            </w:pPr>
            <w:r w:rsidRPr="001B2F3E">
              <w:rPr>
                <w:rStyle w:val="ab"/>
              </w:rPr>
              <w:t>В изборния ден</w:t>
            </w:r>
          </w:p>
        </w:tc>
      </w:tr>
      <w:tr w:rsidR="001B2F3E" w:rsidRPr="001B2F3E" w:rsidTr="00D01B46">
        <w:tc>
          <w:tcPr>
            <w:tcW w:w="38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3509F" w:rsidRPr="001B2F3E" w:rsidRDefault="0093509F" w:rsidP="00D01B46">
            <w:pPr>
              <w:pStyle w:val="aa"/>
              <w:spacing w:before="0" w:beforeAutospacing="0" w:after="150" w:afterAutospacing="0"/>
              <w:jc w:val="both"/>
            </w:pPr>
            <w:r w:rsidRPr="001B2F3E">
              <w:t>Всички избирателни секции на територията на Община Чирпан от № 27-36-00-</w:t>
            </w:r>
            <w:r w:rsidRPr="001B2F3E">
              <w:rPr>
                <w:rStyle w:val="ab"/>
              </w:rPr>
              <w:t>001</w:t>
            </w:r>
            <w:r w:rsidRPr="001B2F3E">
              <w:t> до № 27-36-00-</w:t>
            </w:r>
            <w:r w:rsidRPr="001B2F3E">
              <w:rPr>
                <w:rStyle w:val="ab"/>
              </w:rPr>
              <w:t>038</w:t>
            </w:r>
            <w:r w:rsidRPr="001B2F3E">
              <w:t> са разположени на първи (партерен) етаж, </w:t>
            </w:r>
            <w:r w:rsidRPr="001B2F3E">
              <w:rPr>
                <w:u w:val="single"/>
              </w:rPr>
              <w:t>с изключение</w:t>
            </w:r>
            <w:r w:rsidRPr="001B2F3E">
              <w:t> на избирателната секция в с. Яздач - № 27-36-00-</w:t>
            </w:r>
            <w:r w:rsidRPr="001B2F3E">
              <w:rPr>
                <w:rStyle w:val="ab"/>
              </w:rPr>
              <w:t>033</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3509F" w:rsidRPr="001B2F3E" w:rsidRDefault="0093509F" w:rsidP="00D01B46">
            <w:pPr>
              <w:pStyle w:val="aa"/>
              <w:spacing w:before="0" w:beforeAutospacing="0" w:after="150" w:afterAutospacing="0"/>
              <w:jc w:val="both"/>
            </w:pPr>
            <w:r w:rsidRPr="001B2F3E">
              <w:t>До 30.09.2022г., от 08:00 часа до 17:00 часа, в сградата на Общинска администрация Чирпан - Център за административно обслужване, както и на тел.: 0416 99633</w:t>
            </w:r>
          </w:p>
          <w:p w:rsidR="0093509F" w:rsidRPr="001B2F3E" w:rsidRDefault="0093509F" w:rsidP="00D01B46">
            <w:pPr>
              <w:pStyle w:val="aa"/>
              <w:spacing w:before="0" w:beforeAutospacing="0" w:after="150" w:afterAutospacing="0"/>
            </w:pPr>
            <w:r w:rsidRPr="001B2F3E">
              <w:t>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3509F" w:rsidRPr="001B2F3E" w:rsidRDefault="0093509F" w:rsidP="00D01B46">
            <w:pPr>
              <w:pStyle w:val="aa"/>
              <w:spacing w:before="0" w:beforeAutospacing="0" w:after="150" w:afterAutospacing="0"/>
            </w:pPr>
            <w:r w:rsidRPr="001B2F3E">
              <w:t>Тел.: 0416 99637</w:t>
            </w:r>
          </w:p>
          <w:p w:rsidR="0093509F" w:rsidRPr="001B2F3E" w:rsidRDefault="0093509F" w:rsidP="00D01B46">
            <w:pPr>
              <w:pStyle w:val="aa"/>
              <w:spacing w:before="0" w:beforeAutospacing="0" w:after="150" w:afterAutospacing="0"/>
            </w:pPr>
            <w:r w:rsidRPr="001B2F3E">
              <w:t> </w:t>
            </w:r>
          </w:p>
          <w:p w:rsidR="0093509F" w:rsidRPr="001B2F3E" w:rsidRDefault="0093509F" w:rsidP="00D01B46">
            <w:pPr>
              <w:pStyle w:val="aa"/>
              <w:spacing w:before="0" w:beforeAutospacing="0" w:after="150" w:afterAutospacing="0"/>
            </w:pPr>
            <w:r w:rsidRPr="001B2F3E">
              <w:t> </w:t>
            </w:r>
          </w:p>
        </w:tc>
      </w:tr>
    </w:tbl>
    <w:p w:rsidR="0093509F" w:rsidRPr="001B2F3E" w:rsidRDefault="0093509F" w:rsidP="0093509F">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93509F" w:rsidRPr="001B2F3E" w:rsidRDefault="0093509F" w:rsidP="0093509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4660AC" w:rsidRPr="001B2F3E" w:rsidRDefault="004660AC" w:rsidP="004660AC">
      <w:pPr>
        <w:pStyle w:val="aa"/>
        <w:shd w:val="clear" w:color="auto" w:fill="FFFFFF"/>
        <w:spacing w:before="0" w:beforeAutospacing="0" w:after="0" w:afterAutospacing="0"/>
        <w:ind w:firstLine="708"/>
        <w:jc w:val="both"/>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12846" w:rsidRPr="001B2F3E" w:rsidRDefault="00312846" w:rsidP="004660AC">
      <w:pPr>
        <w:pStyle w:val="aa"/>
        <w:shd w:val="clear" w:color="auto" w:fill="FFFFFF"/>
        <w:spacing w:before="0" w:beforeAutospacing="0" w:after="0" w:afterAutospacing="0"/>
        <w:ind w:firstLine="708"/>
        <w:jc w:val="both"/>
      </w:pPr>
    </w:p>
    <w:p w:rsidR="00FB64F9" w:rsidRDefault="00FB64F9" w:rsidP="0033423A">
      <w:pPr>
        <w:pStyle w:val="aa"/>
        <w:shd w:val="clear" w:color="auto" w:fill="FFFFFF"/>
        <w:spacing w:before="0" w:beforeAutospacing="0" w:after="0" w:afterAutospacing="0"/>
        <w:jc w:val="both"/>
      </w:pPr>
    </w:p>
    <w:p w:rsidR="00D01B46" w:rsidRPr="001B2F3E" w:rsidRDefault="00D01B46" w:rsidP="0033423A">
      <w:pPr>
        <w:pStyle w:val="aa"/>
        <w:shd w:val="clear" w:color="auto" w:fill="FFFFFF"/>
        <w:spacing w:before="0" w:beforeAutospacing="0" w:after="0" w:afterAutospacing="0"/>
        <w:jc w:val="both"/>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шеста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02 октомври 2022г.</w:t>
      </w:r>
    </w:p>
    <w:p w:rsidR="00EC7DBF" w:rsidRPr="001B2F3E" w:rsidRDefault="00EC7DBF" w:rsidP="00EC7DBF">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79-НС</w:t>
      </w:r>
      <w:r w:rsidRPr="001B2F3E">
        <w:rPr>
          <w:rFonts w:ascii="Times New Roman" w:eastAsia="Times New Roman" w:hAnsi="Times New Roman" w:cs="Times New Roman"/>
          <w:b/>
          <w:sz w:val="24"/>
          <w:szCs w:val="24"/>
          <w:lang w:val="bg-BG"/>
        </w:rPr>
        <w:br/>
        <w:t>гр. Стара Загора, 17.09.2022г.</w:t>
      </w:r>
    </w:p>
    <w:p w:rsidR="00EC7DBF" w:rsidRPr="001B2F3E" w:rsidRDefault="00EC7DBF" w:rsidP="00EC7DBF">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EC7DBF" w:rsidRPr="001B2F3E" w:rsidRDefault="00EC7DBF" w:rsidP="00EC7DB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02 октомври 2022г.</w:t>
      </w:r>
    </w:p>
    <w:p w:rsidR="00EC7DBF" w:rsidRPr="001B2F3E" w:rsidRDefault="00EC7DBF" w:rsidP="00EC7DB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писмо изх. № 92-00-27/12.09.2022г. от Кмета на Община Братя Даскалови, с което информира кои са избирателните секции, предназначени за гласуване на избиратели с увредено зрение и затруднения в придвижването на територията на Община Братя Даскалови. </w:t>
      </w:r>
    </w:p>
    <w:p w:rsidR="00EC7DBF" w:rsidRPr="001B2F3E" w:rsidRDefault="00EC7DBF" w:rsidP="00EC7DB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EC7DBF" w:rsidRPr="001B2F3E" w:rsidRDefault="00EC7DBF" w:rsidP="00EC7DBF">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EC7DBF" w:rsidRPr="001B2F3E" w:rsidRDefault="00EC7DBF" w:rsidP="00AE25BB">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EC7DBF" w:rsidRPr="001B2F3E" w:rsidRDefault="00EC7DBF" w:rsidP="00EC7DBF">
      <w:pPr>
        <w:shd w:val="clear" w:color="auto" w:fill="FFFFFF"/>
        <w:spacing w:line="240" w:lineRule="auto"/>
        <w:jc w:val="center"/>
        <w:rPr>
          <w:rFonts w:ascii="Times New Roman" w:eastAsia="Times New Roman" w:hAnsi="Times New Roman" w:cs="Times New Roman"/>
          <w:sz w:val="24"/>
          <w:szCs w:val="24"/>
          <w:lang w:val="bg-BG"/>
        </w:rPr>
      </w:pPr>
    </w:p>
    <w:p w:rsidR="00EC7DBF" w:rsidRPr="001B2F3E" w:rsidRDefault="00EC7DBF" w:rsidP="00EC7DB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Братя Даскалови, както следва:</w:t>
      </w:r>
    </w:p>
    <w:p w:rsidR="00EC7DBF" w:rsidRPr="001B2F3E" w:rsidRDefault="00EC7DBF" w:rsidP="00EC7DBF">
      <w:pPr>
        <w:shd w:val="clear" w:color="auto" w:fill="FFFFFF"/>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tbl>
      <w:tblPr>
        <w:tblW w:w="8985" w:type="dxa"/>
        <w:shd w:val="clear" w:color="auto" w:fill="FFFFFF"/>
        <w:tblCellMar>
          <w:top w:w="15" w:type="dxa"/>
          <w:left w:w="15" w:type="dxa"/>
          <w:bottom w:w="15" w:type="dxa"/>
          <w:right w:w="15" w:type="dxa"/>
        </w:tblCellMar>
        <w:tblLook w:val="04A0" w:firstRow="1" w:lastRow="0" w:firstColumn="1" w:lastColumn="0" w:noHBand="0" w:noVBand="1"/>
      </w:tblPr>
      <w:tblGrid>
        <w:gridCol w:w="5050"/>
        <w:gridCol w:w="3935"/>
      </w:tblGrid>
      <w:tr w:rsidR="001B2F3E" w:rsidRPr="001B2F3E" w:rsidTr="00D01B46">
        <w:trPr>
          <w:trHeight w:val="407"/>
        </w:trPr>
        <w:tc>
          <w:tcPr>
            <w:tcW w:w="50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7DBF" w:rsidRPr="001B2F3E" w:rsidRDefault="00EC7DBF" w:rsidP="00EC7DBF">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Избирателна секция</w:t>
            </w:r>
          </w:p>
        </w:tc>
        <w:tc>
          <w:tcPr>
            <w:tcW w:w="39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7DBF" w:rsidRPr="001B2F3E" w:rsidRDefault="00EC7DBF" w:rsidP="00EC7DBF">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В изборния ден</w:t>
            </w:r>
            <w:r w:rsidR="007301C1">
              <w:rPr>
                <w:rFonts w:ascii="Times New Roman" w:eastAsia="Times New Roman" w:hAnsi="Times New Roman" w:cs="Times New Roman"/>
                <w:b/>
                <w:bCs/>
                <w:sz w:val="24"/>
                <w:szCs w:val="24"/>
                <w:lang w:val="bg-BG"/>
              </w:rPr>
              <w:t>/за заявка за транспорт</w:t>
            </w:r>
          </w:p>
        </w:tc>
      </w:tr>
      <w:tr w:rsidR="001B2F3E" w:rsidRPr="001B2F3E" w:rsidTr="00D01B46">
        <w:trPr>
          <w:trHeight w:val="1899"/>
        </w:trPr>
        <w:tc>
          <w:tcPr>
            <w:tcW w:w="50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7DBF" w:rsidRPr="001B2F3E" w:rsidRDefault="00EC7DBF" w:rsidP="00EC7DBF">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Всички избирателни секции на територията на Община Братя Даскалови са разположени на първи (партерен) етаж - от </w:t>
            </w:r>
            <w:r w:rsidRPr="001B2F3E">
              <w:rPr>
                <w:rFonts w:ascii="Times New Roman" w:eastAsia="Times New Roman" w:hAnsi="Times New Roman" w:cs="Times New Roman"/>
                <w:b/>
                <w:bCs/>
                <w:sz w:val="24"/>
                <w:szCs w:val="24"/>
                <w:lang w:val="bg-BG"/>
              </w:rPr>
              <w:t xml:space="preserve">№ </w:t>
            </w:r>
            <w:r w:rsidRPr="001B2F3E">
              <w:rPr>
                <w:rFonts w:ascii="Times New Roman" w:eastAsia="Times New Roman" w:hAnsi="Times New Roman" w:cs="Times New Roman"/>
                <w:sz w:val="24"/>
                <w:szCs w:val="24"/>
                <w:lang w:val="bg-BG"/>
              </w:rPr>
              <w:t>27-04-00-</w:t>
            </w:r>
            <w:r w:rsidRPr="001B2F3E">
              <w:rPr>
                <w:rFonts w:ascii="Times New Roman" w:eastAsia="Times New Roman" w:hAnsi="Times New Roman" w:cs="Times New Roman"/>
                <w:b/>
                <w:bCs/>
                <w:sz w:val="24"/>
                <w:szCs w:val="24"/>
                <w:lang w:val="bg-BG"/>
              </w:rPr>
              <w:t xml:space="preserve">001 до № </w:t>
            </w:r>
            <w:r w:rsidRPr="001B2F3E">
              <w:rPr>
                <w:rFonts w:ascii="Times New Roman" w:eastAsia="Times New Roman" w:hAnsi="Times New Roman" w:cs="Times New Roman"/>
                <w:sz w:val="24"/>
                <w:szCs w:val="24"/>
                <w:lang w:val="bg-BG"/>
              </w:rPr>
              <w:t>27-04-00-</w:t>
            </w:r>
            <w:r w:rsidRPr="001B2F3E">
              <w:rPr>
                <w:rFonts w:ascii="Times New Roman" w:eastAsia="Times New Roman" w:hAnsi="Times New Roman" w:cs="Times New Roman"/>
                <w:b/>
                <w:bCs/>
                <w:sz w:val="24"/>
                <w:szCs w:val="24"/>
                <w:lang w:val="bg-BG"/>
              </w:rPr>
              <w:t>023</w:t>
            </w:r>
          </w:p>
        </w:tc>
        <w:tc>
          <w:tcPr>
            <w:tcW w:w="39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7DBF" w:rsidRPr="001B2F3E" w:rsidRDefault="00EC7DBF" w:rsidP="00EC7DBF">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Тел.: 04134 2312, 0882 480825 от 07:00 часа до 15:00 часа и</w:t>
            </w:r>
          </w:p>
          <w:p w:rsidR="00EC7DBF" w:rsidRPr="001B2F3E" w:rsidRDefault="00EC7DBF" w:rsidP="00EC7DBF">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тел.: 04134 2359, 0884 743884 от 15:00 часа до 20:00 часа</w:t>
            </w:r>
          </w:p>
        </w:tc>
      </w:tr>
    </w:tbl>
    <w:p w:rsidR="00EC7DBF" w:rsidRPr="001B2F3E" w:rsidRDefault="00EC7DBF" w:rsidP="00EC7DBF">
      <w:pPr>
        <w:shd w:val="clear" w:color="auto" w:fill="FFFFFF"/>
        <w:spacing w:after="150" w:line="240" w:lineRule="auto"/>
        <w:rPr>
          <w:rFonts w:ascii="Helvetica" w:eastAsia="Times New Roman" w:hAnsi="Helvetica" w:cs="Helvetica"/>
          <w:sz w:val="21"/>
          <w:szCs w:val="21"/>
          <w:lang w:val="bg-BG"/>
        </w:rPr>
      </w:pPr>
      <w:r w:rsidRPr="001B2F3E">
        <w:rPr>
          <w:rFonts w:ascii="Helvetica" w:eastAsia="Times New Roman" w:hAnsi="Helvetica" w:cs="Helvetica"/>
          <w:sz w:val="21"/>
          <w:szCs w:val="21"/>
          <w:lang w:val="bg-BG"/>
        </w:rPr>
        <w:t>                       </w:t>
      </w:r>
    </w:p>
    <w:p w:rsidR="00EC7DBF" w:rsidRPr="001B2F3E" w:rsidRDefault="00EC7DBF" w:rsidP="00EC7DBF">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FB64F9" w:rsidRPr="001B2F3E" w:rsidRDefault="00EC7DBF" w:rsidP="00EC7DBF">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EC7DBF" w:rsidRPr="001B2F3E" w:rsidRDefault="00EC7DBF" w:rsidP="00EC7DBF">
      <w:pPr>
        <w:shd w:val="clear" w:color="auto" w:fill="FFFFFF"/>
        <w:spacing w:line="240" w:lineRule="auto"/>
        <w:ind w:firstLine="708"/>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p>
    <w:p w:rsidR="00FB64F9" w:rsidRPr="001B2F3E" w:rsidRDefault="00FB64F9" w:rsidP="0033423A">
      <w:pPr>
        <w:shd w:val="clear" w:color="auto" w:fill="FFFFFF"/>
        <w:spacing w:line="240" w:lineRule="auto"/>
        <w:ind w:firstLine="0"/>
        <w:rPr>
          <w:rFonts w:ascii="Times New Roman" w:eastAsia="Times New Roman" w:hAnsi="Times New Roman" w:cs="Times New Roman"/>
          <w:sz w:val="24"/>
          <w:szCs w:val="24"/>
          <w:lang w:val="bg-BG"/>
        </w:rPr>
      </w:pPr>
    </w:p>
    <w:p w:rsidR="00D01B46" w:rsidRDefault="00D01B46" w:rsidP="00312846">
      <w:pPr>
        <w:spacing w:line="240" w:lineRule="auto"/>
        <w:ind w:firstLine="708"/>
        <w:rPr>
          <w:rFonts w:ascii="Times New Roman" w:hAnsi="Times New Roman" w:cs="Times New Roman"/>
          <w:sz w:val="24"/>
          <w:szCs w:val="24"/>
          <w:u w:val="single"/>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седма от дневния ред:</w:t>
      </w:r>
      <w:r w:rsidRPr="001B2F3E">
        <w:rPr>
          <w:rFonts w:ascii="Times New Roman" w:hAnsi="Times New Roman" w:cs="Times New Roman"/>
          <w:sz w:val="24"/>
          <w:szCs w:val="24"/>
          <w:lang w:val="bg-BG"/>
        </w:rPr>
        <w:t xml:space="preserve"> </w:t>
      </w:r>
    </w:p>
    <w:p w:rsidR="004660AC" w:rsidRPr="001B2F3E" w:rsidRDefault="004660AC" w:rsidP="00312846">
      <w:pPr>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02 октомври 2022г.</w:t>
      </w:r>
    </w:p>
    <w:p w:rsidR="007E217C" w:rsidRPr="001B2F3E" w:rsidRDefault="007E217C" w:rsidP="007E217C">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lastRenderedPageBreak/>
        <w:t>РЕШЕНИЕ</w:t>
      </w:r>
      <w:r w:rsidRPr="001B2F3E">
        <w:rPr>
          <w:rFonts w:ascii="Times New Roman" w:eastAsia="Times New Roman" w:hAnsi="Times New Roman" w:cs="Times New Roman"/>
          <w:b/>
          <w:sz w:val="24"/>
          <w:szCs w:val="24"/>
          <w:lang w:val="bg-BG"/>
        </w:rPr>
        <w:br/>
        <w:t>№ 80-НС</w:t>
      </w:r>
      <w:r w:rsidRPr="001B2F3E">
        <w:rPr>
          <w:rFonts w:ascii="Times New Roman" w:eastAsia="Times New Roman" w:hAnsi="Times New Roman" w:cs="Times New Roman"/>
          <w:b/>
          <w:sz w:val="24"/>
          <w:szCs w:val="24"/>
          <w:lang w:val="bg-BG"/>
        </w:rPr>
        <w:br/>
        <w:t>гр. Стара Загора, 17.09.2022г.</w:t>
      </w:r>
    </w:p>
    <w:p w:rsidR="007E217C" w:rsidRPr="001B2F3E" w:rsidRDefault="007E217C" w:rsidP="007E217C">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7E217C" w:rsidRPr="001B2F3E" w:rsidRDefault="007E217C" w:rsidP="007E217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02 октомври 2022г.</w:t>
      </w:r>
    </w:p>
    <w:p w:rsidR="007E217C" w:rsidRPr="001B2F3E" w:rsidRDefault="007E217C" w:rsidP="007E217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писмо изх. № К-2720/12.09.2022г. от Кмета на Община Гурково, с което информира кои са избирателните секции, предназначени за гласуване на избиратели с увредено зрение и затруднения в придвижването на територията на Община Гурково. </w:t>
      </w:r>
    </w:p>
    <w:p w:rsidR="007E217C" w:rsidRPr="001B2F3E" w:rsidRDefault="007E217C" w:rsidP="007E217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7E217C" w:rsidRPr="001B2F3E" w:rsidRDefault="007E217C" w:rsidP="007E217C">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7E217C" w:rsidRPr="001B2F3E" w:rsidRDefault="007E217C" w:rsidP="007E217C">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7E217C" w:rsidRPr="001B2F3E" w:rsidRDefault="007E217C" w:rsidP="007E217C">
      <w:pPr>
        <w:shd w:val="clear" w:color="auto" w:fill="FFFFFF"/>
        <w:spacing w:line="240" w:lineRule="auto"/>
        <w:jc w:val="center"/>
        <w:rPr>
          <w:rFonts w:ascii="Times New Roman" w:eastAsia="Times New Roman" w:hAnsi="Times New Roman" w:cs="Times New Roman"/>
          <w:sz w:val="24"/>
          <w:szCs w:val="24"/>
          <w:lang w:val="bg-BG"/>
        </w:rPr>
      </w:pPr>
    </w:p>
    <w:p w:rsidR="007E217C" w:rsidRPr="001B2F3E" w:rsidRDefault="007E217C" w:rsidP="007E217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Гурково, както следва:</w:t>
      </w:r>
    </w:p>
    <w:p w:rsidR="007E217C" w:rsidRPr="001B2F3E" w:rsidRDefault="007E217C" w:rsidP="007E217C">
      <w:pPr>
        <w:shd w:val="clear" w:color="auto" w:fill="FFFFFF"/>
        <w:spacing w:line="240" w:lineRule="auto"/>
        <w:ind w:firstLine="708"/>
        <w:rPr>
          <w:rFonts w:ascii="Times New Roman" w:eastAsia="Times New Roman" w:hAnsi="Times New Roman" w:cs="Times New Roman"/>
          <w:sz w:val="24"/>
          <w:szCs w:val="24"/>
          <w:lang w:val="bg-BG"/>
        </w:rPr>
      </w:pPr>
    </w:p>
    <w:tbl>
      <w:tblPr>
        <w:tblW w:w="9029" w:type="dxa"/>
        <w:shd w:val="clear" w:color="auto" w:fill="FFFFFF"/>
        <w:tblCellMar>
          <w:top w:w="15" w:type="dxa"/>
          <w:left w:w="15" w:type="dxa"/>
          <w:bottom w:w="15" w:type="dxa"/>
          <w:right w:w="15" w:type="dxa"/>
        </w:tblCellMar>
        <w:tblLook w:val="04A0" w:firstRow="1" w:lastRow="0" w:firstColumn="1" w:lastColumn="0" w:noHBand="0" w:noVBand="1"/>
      </w:tblPr>
      <w:tblGrid>
        <w:gridCol w:w="4519"/>
        <w:gridCol w:w="4510"/>
      </w:tblGrid>
      <w:tr w:rsidR="001B2F3E" w:rsidRPr="001B2F3E" w:rsidTr="00D01B46">
        <w:trPr>
          <w:trHeight w:val="379"/>
        </w:trPr>
        <w:tc>
          <w:tcPr>
            <w:tcW w:w="45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217C" w:rsidRPr="001B2F3E" w:rsidRDefault="007E217C" w:rsidP="007E217C">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Избирателна секция</w:t>
            </w:r>
          </w:p>
        </w:tc>
        <w:tc>
          <w:tcPr>
            <w:tcW w:w="45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217C" w:rsidRPr="001B2F3E" w:rsidRDefault="007E217C" w:rsidP="007E217C">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Място/телефон за заявка за транспорт</w:t>
            </w:r>
          </w:p>
        </w:tc>
      </w:tr>
      <w:tr w:rsidR="001B2F3E" w:rsidRPr="001B2F3E" w:rsidTr="00D01B46">
        <w:trPr>
          <w:trHeight w:val="2001"/>
        </w:trPr>
        <w:tc>
          <w:tcPr>
            <w:tcW w:w="45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217C" w:rsidRPr="001B2F3E" w:rsidRDefault="007E217C" w:rsidP="007E217C">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Всички избирателни секции са на І-ви етаж – от № 27-37-00-001 до № 27-37-00-010</w:t>
            </w:r>
          </w:p>
        </w:tc>
        <w:tc>
          <w:tcPr>
            <w:tcW w:w="45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217C" w:rsidRPr="001B2F3E" w:rsidRDefault="007E217C" w:rsidP="007E217C">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За гр. Гурково и всички останали секции от общината – тел.: 04331 2260, 04331 2205, 0888248026, 0895311259, 080019221</w:t>
            </w:r>
          </w:p>
          <w:p w:rsidR="007E217C" w:rsidRPr="001B2F3E" w:rsidRDefault="007E217C" w:rsidP="007E217C">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За Кметство Паничерево – секции № 004 и 005 – тел.: 04340 2233</w:t>
            </w:r>
          </w:p>
          <w:p w:rsidR="007E217C" w:rsidRPr="001B2F3E" w:rsidRDefault="007E217C" w:rsidP="007E217C">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За Кметство Конаре – секция № 006 – тел.: 04343 2260</w:t>
            </w:r>
          </w:p>
        </w:tc>
      </w:tr>
    </w:tbl>
    <w:p w:rsidR="007E217C" w:rsidRPr="001B2F3E" w:rsidRDefault="007E217C" w:rsidP="007E217C">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7E217C" w:rsidRPr="001B2F3E" w:rsidRDefault="007E217C" w:rsidP="007E217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7E217C">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7E217C" w:rsidRDefault="007E217C" w:rsidP="007E217C">
      <w:pPr>
        <w:spacing w:line="240" w:lineRule="auto"/>
        <w:ind w:firstLine="708"/>
        <w:rPr>
          <w:rFonts w:ascii="Times New Roman" w:hAnsi="Times New Roman" w:cs="Times New Roman"/>
          <w:b/>
          <w:sz w:val="24"/>
          <w:szCs w:val="24"/>
          <w:lang w:val="bg-BG"/>
        </w:rPr>
      </w:pPr>
    </w:p>
    <w:p w:rsidR="0033423A" w:rsidRDefault="0033423A" w:rsidP="007E217C">
      <w:pPr>
        <w:spacing w:line="240" w:lineRule="auto"/>
        <w:ind w:firstLine="708"/>
        <w:rPr>
          <w:rFonts w:ascii="Times New Roman" w:hAnsi="Times New Roman" w:cs="Times New Roman"/>
          <w:b/>
          <w:sz w:val="24"/>
          <w:szCs w:val="24"/>
          <w:lang w:val="bg-BG"/>
        </w:rPr>
      </w:pPr>
    </w:p>
    <w:p w:rsidR="00D01B46" w:rsidRPr="001B2F3E" w:rsidRDefault="00D01B46" w:rsidP="007E217C">
      <w:pPr>
        <w:spacing w:line="240" w:lineRule="auto"/>
        <w:ind w:firstLine="708"/>
        <w:rPr>
          <w:rFonts w:ascii="Times New Roman" w:hAnsi="Times New Roman" w:cs="Times New Roman"/>
          <w:b/>
          <w:sz w:val="24"/>
          <w:szCs w:val="24"/>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осма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02 октомври 2022г.</w:t>
      </w:r>
    </w:p>
    <w:p w:rsidR="0044516E" w:rsidRPr="001B2F3E" w:rsidRDefault="0044516E" w:rsidP="0044516E">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lastRenderedPageBreak/>
        <w:t>РЕШЕНИЕ</w:t>
      </w:r>
      <w:r w:rsidRPr="001B2F3E">
        <w:rPr>
          <w:rFonts w:ascii="Times New Roman" w:eastAsia="Times New Roman" w:hAnsi="Times New Roman" w:cs="Times New Roman"/>
          <w:b/>
          <w:sz w:val="24"/>
          <w:szCs w:val="24"/>
          <w:lang w:val="bg-BG"/>
        </w:rPr>
        <w:br/>
        <w:t>№ 81-НС</w:t>
      </w:r>
      <w:r w:rsidRPr="001B2F3E">
        <w:rPr>
          <w:rFonts w:ascii="Times New Roman" w:eastAsia="Times New Roman" w:hAnsi="Times New Roman" w:cs="Times New Roman"/>
          <w:b/>
          <w:sz w:val="24"/>
          <w:szCs w:val="24"/>
          <w:lang w:val="bg-BG"/>
        </w:rPr>
        <w:br/>
        <w:t>гр. Стара Загора, 17.09.2022г.</w:t>
      </w:r>
    </w:p>
    <w:p w:rsidR="0044516E" w:rsidRPr="001B2F3E" w:rsidRDefault="0044516E" w:rsidP="0044516E">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44516E" w:rsidRPr="001B2F3E" w:rsidRDefault="0044516E" w:rsidP="0044516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02 октомври 2022г.</w:t>
      </w:r>
    </w:p>
    <w:p w:rsidR="0044516E" w:rsidRPr="001B2F3E" w:rsidRDefault="0044516E" w:rsidP="0044516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Заповед № РД-01-287/12.092022г. на Кмета на Община Николаево, с която са определени избирателните секции, предназначени за гласуване на избиратели с увредено зрение и затруднения в придвижването на територията на Община Николаево. </w:t>
      </w:r>
    </w:p>
    <w:p w:rsidR="0044516E" w:rsidRPr="001B2F3E" w:rsidRDefault="0044516E" w:rsidP="0044516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44516E" w:rsidRPr="001B2F3E" w:rsidRDefault="0044516E" w:rsidP="0044516E">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44516E" w:rsidRPr="001B2F3E" w:rsidRDefault="0044516E" w:rsidP="0044516E">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44516E" w:rsidRPr="001B2F3E" w:rsidRDefault="0044516E" w:rsidP="0044516E">
      <w:pPr>
        <w:shd w:val="clear" w:color="auto" w:fill="FFFFFF"/>
        <w:spacing w:line="240" w:lineRule="auto"/>
        <w:jc w:val="center"/>
        <w:rPr>
          <w:rFonts w:ascii="Times New Roman" w:eastAsia="Times New Roman" w:hAnsi="Times New Roman" w:cs="Times New Roman"/>
          <w:sz w:val="24"/>
          <w:szCs w:val="24"/>
          <w:lang w:val="bg-BG"/>
        </w:rPr>
      </w:pPr>
    </w:p>
    <w:p w:rsidR="0044516E" w:rsidRPr="001B2F3E" w:rsidRDefault="0044516E" w:rsidP="0044516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Николаево, както следва:</w:t>
      </w:r>
    </w:p>
    <w:p w:rsidR="0044516E" w:rsidRPr="001B2F3E" w:rsidRDefault="0044516E" w:rsidP="0044516E">
      <w:pPr>
        <w:shd w:val="clear" w:color="auto" w:fill="FFFFFF"/>
        <w:spacing w:line="240" w:lineRule="auto"/>
        <w:ind w:firstLine="708"/>
        <w:rPr>
          <w:rFonts w:ascii="Times New Roman" w:eastAsia="Times New Roman" w:hAnsi="Times New Roman" w:cs="Times New Roman"/>
          <w:sz w:val="24"/>
          <w:szCs w:val="24"/>
          <w:lang w:val="bg-BG"/>
        </w:rPr>
      </w:pPr>
    </w:p>
    <w:p w:rsidR="0044516E" w:rsidRPr="001B2F3E" w:rsidRDefault="0044516E" w:rsidP="0044516E">
      <w:pPr>
        <w:shd w:val="clear" w:color="auto" w:fill="FFFFFF"/>
        <w:spacing w:line="240" w:lineRule="auto"/>
        <w:ind w:firstLine="708"/>
        <w:rPr>
          <w:rFonts w:ascii="Times New Roman" w:eastAsia="Times New Roman" w:hAnsi="Times New Roman" w:cs="Times New Roman"/>
          <w:sz w:val="24"/>
          <w:szCs w:val="24"/>
          <w:lang w:val="bg-BG"/>
        </w:rPr>
      </w:pPr>
    </w:p>
    <w:tbl>
      <w:tblPr>
        <w:tblW w:w="9047" w:type="dxa"/>
        <w:shd w:val="clear" w:color="auto" w:fill="FFFFFF"/>
        <w:tblCellMar>
          <w:top w:w="15" w:type="dxa"/>
          <w:left w:w="15" w:type="dxa"/>
          <w:bottom w:w="15" w:type="dxa"/>
          <w:right w:w="15" w:type="dxa"/>
        </w:tblCellMar>
        <w:tblLook w:val="04A0" w:firstRow="1" w:lastRow="0" w:firstColumn="1" w:lastColumn="0" w:noHBand="0" w:noVBand="1"/>
      </w:tblPr>
      <w:tblGrid>
        <w:gridCol w:w="5797"/>
        <w:gridCol w:w="3250"/>
      </w:tblGrid>
      <w:tr w:rsidR="001B2F3E" w:rsidRPr="001B2F3E" w:rsidTr="00D01B46">
        <w:trPr>
          <w:trHeight w:val="408"/>
        </w:trPr>
        <w:tc>
          <w:tcPr>
            <w:tcW w:w="57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Избирателна секция</w:t>
            </w:r>
          </w:p>
        </w:tc>
        <w:tc>
          <w:tcPr>
            <w:tcW w:w="3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изборния ден</w:t>
            </w:r>
          </w:p>
        </w:tc>
      </w:tr>
      <w:tr w:rsidR="001B2F3E" w:rsidRPr="001B2F3E" w:rsidTr="00D01B46">
        <w:trPr>
          <w:trHeight w:val="2719"/>
        </w:trPr>
        <w:tc>
          <w:tcPr>
            <w:tcW w:w="57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27-38-00-001, № 27-38-00-002, № 27-38-00-003  - гр. Николаево, ул. „Св. Св. Кирил и Методий“ № 13 - Основно училище (първи етаж, рампа)</w:t>
            </w:r>
          </w:p>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27-38-00-005 – село Нова Махала, Народно читалище „Зорница“ (първи етаж, рампа)</w:t>
            </w:r>
          </w:p>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27-38-00-006 -  село Едрево, Клуб на пенсионера –(първи етаж, рампа)</w:t>
            </w:r>
          </w:p>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27-38-00-004 – село Елхово, НЧ „Христо Смирненски - 1899“ (първи етаж, парапет) </w:t>
            </w:r>
          </w:p>
        </w:tc>
        <w:tc>
          <w:tcPr>
            <w:tcW w:w="32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Заявки за помощ на адрес:</w:t>
            </w:r>
          </w:p>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гр. Николаево, ул. „Георги Бенковски“ № 9 – в сградата на Общинска администрация Николаево</w:t>
            </w:r>
          </w:p>
          <w:p w:rsidR="0044516E" w:rsidRPr="001B2F3E" w:rsidRDefault="0044516E" w:rsidP="0044516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и на тел.:  04330 2040</w:t>
            </w:r>
          </w:p>
          <w:p w:rsidR="0044516E" w:rsidRPr="001B2F3E" w:rsidRDefault="0044516E"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44516E" w:rsidRPr="001B2F3E" w:rsidRDefault="0044516E"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tc>
      </w:tr>
    </w:tbl>
    <w:p w:rsidR="0044516E" w:rsidRPr="001B2F3E" w:rsidRDefault="0044516E" w:rsidP="0044516E">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44516E" w:rsidRPr="001B2F3E" w:rsidRDefault="0044516E" w:rsidP="0044516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4660AC" w:rsidRPr="001B2F3E" w:rsidRDefault="004660AC" w:rsidP="004660AC">
      <w:pPr>
        <w:shd w:val="clear" w:color="auto" w:fill="FFFFFF"/>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12846" w:rsidRPr="001B2F3E" w:rsidRDefault="00312846" w:rsidP="004660AC">
      <w:pPr>
        <w:shd w:val="clear" w:color="auto" w:fill="FFFFFF"/>
        <w:spacing w:line="240" w:lineRule="auto"/>
        <w:ind w:firstLine="0"/>
        <w:rPr>
          <w:rFonts w:ascii="Times New Roman" w:eastAsia="Times New Roman" w:hAnsi="Times New Roman" w:cs="Times New Roman"/>
          <w:sz w:val="24"/>
          <w:szCs w:val="24"/>
          <w:lang w:val="bg-BG"/>
        </w:rPr>
      </w:pPr>
    </w:p>
    <w:p w:rsidR="00FB64F9" w:rsidRDefault="00FB64F9" w:rsidP="004660AC">
      <w:pPr>
        <w:shd w:val="clear" w:color="auto" w:fill="FFFFFF"/>
        <w:spacing w:line="240" w:lineRule="auto"/>
        <w:ind w:firstLine="0"/>
        <w:rPr>
          <w:rFonts w:ascii="Times New Roman" w:eastAsia="Times New Roman" w:hAnsi="Times New Roman" w:cs="Times New Roman"/>
          <w:sz w:val="24"/>
          <w:szCs w:val="24"/>
          <w:lang w:val="bg-BG"/>
        </w:rPr>
      </w:pPr>
    </w:p>
    <w:p w:rsidR="00D01B46" w:rsidRPr="001B2F3E" w:rsidRDefault="00D01B46" w:rsidP="004660AC">
      <w:pPr>
        <w:shd w:val="clear" w:color="auto" w:fill="FFFFFF"/>
        <w:spacing w:line="240" w:lineRule="auto"/>
        <w:ind w:firstLine="0"/>
        <w:rPr>
          <w:rFonts w:ascii="Times New Roman" w:eastAsia="Times New Roman" w:hAnsi="Times New Roman" w:cs="Times New Roman"/>
          <w:sz w:val="24"/>
          <w:szCs w:val="24"/>
          <w:lang w:val="bg-BG"/>
        </w:rPr>
      </w:pPr>
    </w:p>
    <w:p w:rsidR="00DE2D15" w:rsidRDefault="00DE2D15" w:rsidP="00312846">
      <w:pPr>
        <w:spacing w:line="240" w:lineRule="auto"/>
        <w:ind w:firstLine="708"/>
        <w:rPr>
          <w:rFonts w:ascii="Times New Roman" w:hAnsi="Times New Roman" w:cs="Times New Roman"/>
          <w:sz w:val="24"/>
          <w:szCs w:val="24"/>
          <w:u w:val="single"/>
          <w:lang w:val="bg-BG"/>
        </w:rPr>
      </w:pPr>
      <w:r w:rsidRPr="001B2F3E">
        <w:rPr>
          <w:rFonts w:ascii="Times New Roman" w:hAnsi="Times New Roman" w:cs="Times New Roman"/>
          <w:sz w:val="24"/>
          <w:szCs w:val="24"/>
          <w:lang w:val="bg-BG"/>
        </w:rPr>
        <w:lastRenderedPageBreak/>
        <w:t xml:space="preserve">Даниела Дечева </w:t>
      </w:r>
      <w:proofErr w:type="spellStart"/>
      <w:r w:rsidRPr="001B2F3E">
        <w:rPr>
          <w:rFonts w:ascii="Times New Roman" w:hAnsi="Times New Roman" w:cs="Times New Roman"/>
          <w:sz w:val="24"/>
          <w:szCs w:val="24"/>
          <w:lang w:val="bg-BG"/>
        </w:rPr>
        <w:t>Дечева</w:t>
      </w:r>
      <w:proofErr w:type="spellEnd"/>
      <w:r>
        <w:rPr>
          <w:rFonts w:ascii="Times New Roman" w:hAnsi="Times New Roman" w:cs="Times New Roman"/>
          <w:sz w:val="24"/>
          <w:szCs w:val="24"/>
          <w:lang w:val="bg-BG"/>
        </w:rPr>
        <w:t xml:space="preserve"> напусна заседанието. </w:t>
      </w:r>
      <w:r w:rsidR="0036697B">
        <w:rPr>
          <w:rFonts w:ascii="Times New Roman" w:hAnsi="Times New Roman" w:cs="Times New Roman"/>
          <w:sz w:val="24"/>
          <w:szCs w:val="24"/>
          <w:lang w:val="bg-BG"/>
        </w:rPr>
        <w:t>Налице е необходимия к</w:t>
      </w:r>
      <w:r>
        <w:rPr>
          <w:rFonts w:ascii="Times New Roman" w:hAnsi="Times New Roman" w:cs="Times New Roman"/>
          <w:sz w:val="24"/>
          <w:szCs w:val="24"/>
          <w:lang w:val="bg-BG"/>
        </w:rPr>
        <w:t>ворум – 15.</w:t>
      </w:r>
    </w:p>
    <w:p w:rsidR="00DE2D15" w:rsidRDefault="00DE2D15" w:rsidP="00312846">
      <w:pPr>
        <w:spacing w:line="240" w:lineRule="auto"/>
        <w:ind w:firstLine="708"/>
        <w:rPr>
          <w:rFonts w:ascii="Times New Roman" w:hAnsi="Times New Roman" w:cs="Times New Roman"/>
          <w:sz w:val="24"/>
          <w:szCs w:val="24"/>
          <w:u w:val="single"/>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девета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02 октомври 2022г.</w:t>
      </w:r>
    </w:p>
    <w:p w:rsidR="007A57F3" w:rsidRPr="001B2F3E" w:rsidRDefault="007A57F3" w:rsidP="007A57F3">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82-НС</w:t>
      </w:r>
      <w:r w:rsidRPr="001B2F3E">
        <w:rPr>
          <w:rFonts w:ascii="Times New Roman" w:eastAsia="Times New Roman" w:hAnsi="Times New Roman" w:cs="Times New Roman"/>
          <w:b/>
          <w:sz w:val="24"/>
          <w:szCs w:val="24"/>
          <w:lang w:val="bg-BG"/>
        </w:rPr>
        <w:br/>
        <w:t>гр. Стара Загора, 17.09.2022г.</w:t>
      </w:r>
    </w:p>
    <w:p w:rsidR="007A57F3" w:rsidRPr="001B2F3E" w:rsidRDefault="007A57F3" w:rsidP="007A57F3">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7A57F3" w:rsidRPr="001B2F3E" w:rsidRDefault="007A57F3" w:rsidP="007A57F3">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02 октомври 2022г.</w:t>
      </w:r>
    </w:p>
    <w:p w:rsidR="007A57F3" w:rsidRPr="001B2F3E" w:rsidRDefault="007A57F3" w:rsidP="007A57F3">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Заповед № 2220/12.09.2022г. на Кмета на Община Раднево, с която са определени избирателните секции, предназначени за гласуване на избиратели с увредено зрение и затруднения в придвижването на територията на Община Раднево. </w:t>
      </w:r>
    </w:p>
    <w:p w:rsidR="007A57F3" w:rsidRPr="001B2F3E" w:rsidRDefault="007A57F3" w:rsidP="007A57F3">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7A57F3" w:rsidRPr="001B2F3E" w:rsidRDefault="007A57F3" w:rsidP="007A57F3">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7A57F3" w:rsidRPr="001B2F3E" w:rsidRDefault="007A57F3" w:rsidP="007A57F3">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7A57F3" w:rsidRPr="001B2F3E" w:rsidRDefault="007A57F3" w:rsidP="007A57F3">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7A57F3" w:rsidRPr="001B2F3E" w:rsidRDefault="007A57F3" w:rsidP="007A57F3">
      <w:pPr>
        <w:shd w:val="clear" w:color="auto" w:fill="FFFFFF"/>
        <w:spacing w:line="240" w:lineRule="auto"/>
        <w:jc w:val="center"/>
        <w:rPr>
          <w:rFonts w:ascii="Times New Roman" w:eastAsia="Times New Roman" w:hAnsi="Times New Roman" w:cs="Times New Roman"/>
          <w:sz w:val="24"/>
          <w:szCs w:val="24"/>
          <w:lang w:val="bg-BG"/>
        </w:rPr>
      </w:pPr>
    </w:p>
    <w:p w:rsidR="007A57F3" w:rsidRPr="001B2F3E" w:rsidRDefault="007A57F3" w:rsidP="007A57F3">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Раднево, както следва:</w:t>
      </w:r>
    </w:p>
    <w:p w:rsidR="007A57F3" w:rsidRPr="001B2F3E" w:rsidRDefault="007A57F3" w:rsidP="007A57F3">
      <w:pPr>
        <w:spacing w:line="240" w:lineRule="auto"/>
        <w:rPr>
          <w:rFonts w:ascii="Times New Roman" w:eastAsia="Times New Roman" w:hAnsi="Times New Roman" w:cs="Times New Roman"/>
          <w:sz w:val="24"/>
          <w:szCs w:val="24"/>
          <w:lang w:val="bg-BG"/>
        </w:rPr>
      </w:pPr>
    </w:p>
    <w:tbl>
      <w:tblPr>
        <w:tblW w:w="9082" w:type="dxa"/>
        <w:shd w:val="clear" w:color="auto" w:fill="FFFFFF"/>
        <w:tblCellMar>
          <w:top w:w="15" w:type="dxa"/>
          <w:left w:w="15" w:type="dxa"/>
          <w:bottom w:w="15" w:type="dxa"/>
          <w:right w:w="15" w:type="dxa"/>
        </w:tblCellMar>
        <w:tblLook w:val="04A0" w:firstRow="1" w:lastRow="0" w:firstColumn="1" w:lastColumn="0" w:noHBand="0" w:noVBand="1"/>
      </w:tblPr>
      <w:tblGrid>
        <w:gridCol w:w="5106"/>
        <w:gridCol w:w="3976"/>
      </w:tblGrid>
      <w:tr w:rsidR="001B2F3E" w:rsidRPr="001B2F3E" w:rsidTr="00D01B46">
        <w:trPr>
          <w:trHeight w:val="323"/>
        </w:trPr>
        <w:tc>
          <w:tcPr>
            <w:tcW w:w="5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57F3" w:rsidRPr="001B2F3E" w:rsidRDefault="007A57F3" w:rsidP="007A57F3">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Избирателна секция</w:t>
            </w:r>
          </w:p>
        </w:tc>
        <w:tc>
          <w:tcPr>
            <w:tcW w:w="3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57F3" w:rsidRPr="001B2F3E" w:rsidRDefault="007A57F3" w:rsidP="007A57F3">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В изборния ден</w:t>
            </w:r>
          </w:p>
        </w:tc>
      </w:tr>
      <w:tr w:rsidR="001B2F3E" w:rsidRPr="001B2F3E" w:rsidTr="00D01B46">
        <w:trPr>
          <w:trHeight w:val="976"/>
        </w:trPr>
        <w:tc>
          <w:tcPr>
            <w:tcW w:w="5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57F3" w:rsidRPr="001B2F3E" w:rsidRDefault="007A57F3" w:rsidP="007A57F3">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Изборните помещения на секция № 27-27-00-</w:t>
            </w:r>
            <w:r w:rsidRPr="001B2F3E">
              <w:rPr>
                <w:rFonts w:ascii="Times New Roman" w:eastAsia="Times New Roman" w:hAnsi="Times New Roman" w:cs="Times New Roman"/>
                <w:b/>
                <w:bCs/>
                <w:sz w:val="24"/>
                <w:szCs w:val="24"/>
                <w:lang w:val="bg-BG"/>
              </w:rPr>
              <w:t xml:space="preserve">003 </w:t>
            </w:r>
            <w:r w:rsidRPr="001B2F3E">
              <w:rPr>
                <w:rFonts w:ascii="Times New Roman" w:eastAsia="Times New Roman" w:hAnsi="Times New Roman" w:cs="Times New Roman"/>
                <w:sz w:val="24"/>
                <w:szCs w:val="24"/>
                <w:lang w:val="bg-BG"/>
              </w:rPr>
              <w:t>и № 27-27-00-</w:t>
            </w:r>
            <w:r w:rsidRPr="001B2F3E">
              <w:rPr>
                <w:rFonts w:ascii="Times New Roman" w:eastAsia="Times New Roman" w:hAnsi="Times New Roman" w:cs="Times New Roman"/>
                <w:b/>
                <w:bCs/>
                <w:sz w:val="24"/>
                <w:szCs w:val="24"/>
                <w:lang w:val="bg-BG"/>
              </w:rPr>
              <w:t>004, </w:t>
            </w:r>
            <w:r w:rsidRPr="001B2F3E">
              <w:rPr>
                <w:rFonts w:ascii="Times New Roman" w:eastAsia="Times New Roman" w:hAnsi="Times New Roman" w:cs="Times New Roman"/>
                <w:sz w:val="24"/>
                <w:szCs w:val="24"/>
                <w:lang w:val="bg-BG"/>
              </w:rPr>
              <w:t>находящи се на територията на Община Раднево </w:t>
            </w:r>
          </w:p>
        </w:tc>
        <w:tc>
          <w:tcPr>
            <w:tcW w:w="3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57F3" w:rsidRPr="001B2F3E" w:rsidRDefault="007A57F3" w:rsidP="007A57F3">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Тел.: 0417 81204</w:t>
            </w:r>
          </w:p>
          <w:p w:rsidR="007A57F3" w:rsidRPr="001B2F3E" w:rsidRDefault="007A57F3"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7A57F3" w:rsidRPr="001B2F3E" w:rsidRDefault="007A57F3"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tc>
      </w:tr>
    </w:tbl>
    <w:p w:rsidR="007A57F3" w:rsidRPr="001B2F3E" w:rsidRDefault="007A57F3" w:rsidP="007A57F3">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7A57F3" w:rsidRPr="001B2F3E" w:rsidRDefault="007A57F3" w:rsidP="007A57F3">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4660AC" w:rsidRPr="001B2F3E" w:rsidRDefault="004660AC" w:rsidP="004660AC">
      <w:pPr>
        <w:shd w:val="clear" w:color="auto" w:fill="FFFFFF"/>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12846" w:rsidRPr="001B2F3E" w:rsidRDefault="00312846" w:rsidP="004660AC">
      <w:pPr>
        <w:shd w:val="clear" w:color="auto" w:fill="FFFFFF"/>
        <w:spacing w:line="240" w:lineRule="auto"/>
        <w:ind w:firstLine="0"/>
        <w:rPr>
          <w:rFonts w:ascii="Times New Roman" w:eastAsia="Times New Roman" w:hAnsi="Times New Roman" w:cs="Times New Roman"/>
          <w:sz w:val="24"/>
          <w:szCs w:val="24"/>
          <w:lang w:val="bg-BG"/>
        </w:rPr>
      </w:pPr>
    </w:p>
    <w:p w:rsidR="00FB64F9" w:rsidRDefault="00FB64F9" w:rsidP="004660AC">
      <w:pPr>
        <w:shd w:val="clear" w:color="auto" w:fill="FFFFFF"/>
        <w:spacing w:line="240" w:lineRule="auto"/>
        <w:ind w:firstLine="0"/>
        <w:rPr>
          <w:rFonts w:ascii="Times New Roman" w:eastAsia="Times New Roman" w:hAnsi="Times New Roman" w:cs="Times New Roman"/>
          <w:sz w:val="24"/>
          <w:szCs w:val="24"/>
          <w:lang w:val="bg-BG"/>
        </w:rPr>
      </w:pPr>
    </w:p>
    <w:p w:rsidR="00D01B46" w:rsidRPr="001B2F3E" w:rsidRDefault="00D01B46" w:rsidP="004660AC">
      <w:pPr>
        <w:shd w:val="clear" w:color="auto" w:fill="FFFFFF"/>
        <w:spacing w:line="240" w:lineRule="auto"/>
        <w:ind w:firstLine="0"/>
        <w:rPr>
          <w:rFonts w:ascii="Times New Roman" w:eastAsia="Times New Roman" w:hAnsi="Times New Roman" w:cs="Times New Roman"/>
          <w:sz w:val="24"/>
          <w:szCs w:val="24"/>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lastRenderedPageBreak/>
        <w:t>Преминава се към точка десета от дневния ред:</w:t>
      </w:r>
      <w:r w:rsidRPr="001B2F3E">
        <w:rPr>
          <w:rFonts w:ascii="Times New Roman" w:hAnsi="Times New Roman" w:cs="Times New Roman"/>
          <w:sz w:val="24"/>
          <w:szCs w:val="24"/>
          <w:lang w:val="bg-BG"/>
        </w:rPr>
        <w:t xml:space="preserve"> </w:t>
      </w:r>
    </w:p>
    <w:p w:rsidR="004660AC" w:rsidRPr="001B2F3E" w:rsidRDefault="00312846"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w:t>
      </w:r>
      <w:r w:rsidR="004660AC" w:rsidRPr="001B2F3E">
        <w:rPr>
          <w:rFonts w:ascii="Times New Roman" w:eastAsia="Times New Roman" w:hAnsi="Times New Roman" w:cs="Times New Roman"/>
          <w:sz w:val="24"/>
          <w:szCs w:val="24"/>
          <w:lang w:val="bg-BG"/>
        </w:rPr>
        <w:t>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02 октомври 2022г.</w:t>
      </w:r>
    </w:p>
    <w:p w:rsidR="0089170C" w:rsidRPr="001B2F3E" w:rsidRDefault="0089170C" w:rsidP="0089170C">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83-НС</w:t>
      </w:r>
      <w:r w:rsidRPr="001B2F3E">
        <w:rPr>
          <w:rFonts w:ascii="Times New Roman" w:eastAsia="Times New Roman" w:hAnsi="Times New Roman" w:cs="Times New Roman"/>
          <w:b/>
          <w:sz w:val="24"/>
          <w:szCs w:val="24"/>
          <w:lang w:val="bg-BG"/>
        </w:rPr>
        <w:br/>
        <w:t>гр. Стара Загора, 17.09.2022г.</w:t>
      </w:r>
    </w:p>
    <w:p w:rsidR="0089170C" w:rsidRPr="001B2F3E" w:rsidRDefault="0089170C" w:rsidP="0089170C">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89170C" w:rsidRPr="001B2F3E" w:rsidRDefault="0089170C" w:rsidP="0089170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02 октомври 2022г.</w:t>
      </w:r>
    </w:p>
    <w:p w:rsidR="0089170C" w:rsidRPr="001B2F3E" w:rsidRDefault="0089170C" w:rsidP="0089170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писмо изх. № 34-00-1#15/13.09.2022г. от Кмета на Община Казанлък, с което информира кои са избирателните секции, предназначени за гласуване на избиратели с увредено зрение и затруднения в придвижването на територията на Община Казанлък. </w:t>
      </w:r>
    </w:p>
    <w:p w:rsidR="0089170C" w:rsidRPr="001B2F3E" w:rsidRDefault="0089170C" w:rsidP="0089170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89170C" w:rsidRPr="001B2F3E" w:rsidRDefault="0089170C" w:rsidP="0089170C">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89170C" w:rsidRPr="001B2F3E" w:rsidRDefault="0089170C" w:rsidP="0089170C">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89170C" w:rsidRPr="001B2F3E" w:rsidRDefault="0089170C" w:rsidP="0089170C">
      <w:pPr>
        <w:shd w:val="clear" w:color="auto" w:fill="FFFFFF"/>
        <w:spacing w:line="240" w:lineRule="auto"/>
        <w:jc w:val="center"/>
        <w:rPr>
          <w:rFonts w:ascii="Times New Roman" w:eastAsia="Times New Roman" w:hAnsi="Times New Roman" w:cs="Times New Roman"/>
          <w:sz w:val="24"/>
          <w:szCs w:val="24"/>
          <w:lang w:val="bg-BG"/>
        </w:rPr>
      </w:pPr>
    </w:p>
    <w:p w:rsidR="0089170C" w:rsidRPr="001B2F3E" w:rsidRDefault="0089170C" w:rsidP="0089170C">
      <w:pPr>
        <w:shd w:val="clear" w:color="auto" w:fill="FFFFFF"/>
        <w:spacing w:line="240" w:lineRule="auto"/>
        <w:ind w:firstLine="709"/>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Казанлък, както следва:</w:t>
      </w:r>
    </w:p>
    <w:tbl>
      <w:tblPr>
        <w:tblW w:w="25520" w:type="dxa"/>
        <w:shd w:val="clear" w:color="auto" w:fill="FFFFFF"/>
        <w:tblCellMar>
          <w:top w:w="15" w:type="dxa"/>
          <w:left w:w="15" w:type="dxa"/>
          <w:bottom w:w="15" w:type="dxa"/>
          <w:right w:w="15" w:type="dxa"/>
        </w:tblCellMar>
        <w:tblLook w:val="04A0" w:firstRow="1" w:lastRow="0" w:firstColumn="1" w:lastColumn="0" w:noHBand="0" w:noVBand="1"/>
      </w:tblPr>
      <w:tblGrid>
        <w:gridCol w:w="9140"/>
        <w:gridCol w:w="8190"/>
        <w:gridCol w:w="8190"/>
      </w:tblGrid>
      <w:tr w:rsidR="00D01B46" w:rsidRPr="001B2F3E" w:rsidTr="00D01B46">
        <w:tc>
          <w:tcPr>
            <w:tcW w:w="9140" w:type="dxa"/>
            <w:shd w:val="clear" w:color="auto" w:fill="FFFFFF"/>
            <w:tcMar>
              <w:top w:w="30" w:type="dxa"/>
              <w:left w:w="60" w:type="dxa"/>
              <w:bottom w:w="30" w:type="dxa"/>
              <w:right w:w="60" w:type="dxa"/>
            </w:tcMar>
            <w:hideMark/>
          </w:tcPr>
          <w:tbl>
            <w:tblPr>
              <w:tblW w:w="9004" w:type="dxa"/>
              <w:shd w:val="clear" w:color="auto" w:fill="FFFFFF"/>
              <w:tblCellMar>
                <w:top w:w="15" w:type="dxa"/>
                <w:left w:w="15" w:type="dxa"/>
                <w:bottom w:w="15" w:type="dxa"/>
                <w:right w:w="15" w:type="dxa"/>
              </w:tblCellMar>
              <w:tblLook w:val="04A0" w:firstRow="1" w:lastRow="0" w:firstColumn="1" w:lastColumn="0" w:noHBand="0" w:noVBand="1"/>
            </w:tblPr>
            <w:tblGrid>
              <w:gridCol w:w="3706"/>
              <w:gridCol w:w="5298"/>
            </w:tblGrid>
            <w:tr w:rsidR="00D01B46" w:rsidRPr="001B2F3E" w:rsidTr="00D01B46">
              <w:trPr>
                <w:trHeight w:val="436"/>
              </w:trPr>
              <w:tc>
                <w:tcPr>
                  <w:tcW w:w="37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01B46" w:rsidRPr="001B2F3E" w:rsidRDefault="00D01B46" w:rsidP="00D01B46">
                  <w:pPr>
                    <w:pStyle w:val="resh-title"/>
                    <w:spacing w:before="0" w:beforeAutospacing="0" w:after="150" w:afterAutospacing="0"/>
                    <w:rPr>
                      <w:b/>
                    </w:rPr>
                  </w:pPr>
                  <w:r w:rsidRPr="001B2F3E">
                    <w:rPr>
                      <w:b/>
                    </w:rPr>
                    <w:t>Избирателна секция</w:t>
                  </w:r>
                </w:p>
              </w:tc>
              <w:tc>
                <w:tcPr>
                  <w:tcW w:w="52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01B46" w:rsidRPr="001B2F3E" w:rsidRDefault="00D01B46" w:rsidP="00D01B46">
                  <w:pPr>
                    <w:pStyle w:val="aa"/>
                    <w:spacing w:before="0" w:beforeAutospacing="0" w:after="150" w:afterAutospacing="0"/>
                  </w:pPr>
                  <w:r w:rsidRPr="001B2F3E">
                    <w:rPr>
                      <w:b/>
                    </w:rPr>
                    <w:t>Място/телефон за</w:t>
                  </w:r>
                  <w:r w:rsidRPr="001B2F3E">
                    <w:t xml:space="preserve"> </w:t>
                  </w:r>
                  <w:r w:rsidRPr="001B2F3E">
                    <w:rPr>
                      <w:rStyle w:val="ab"/>
                    </w:rPr>
                    <w:t>заявка за транспорт</w:t>
                  </w:r>
                </w:p>
              </w:tc>
            </w:tr>
            <w:tr w:rsidR="00D01B46" w:rsidRPr="001B2F3E" w:rsidTr="00D01B46">
              <w:trPr>
                <w:trHeight w:val="2778"/>
              </w:trPr>
              <w:tc>
                <w:tcPr>
                  <w:tcW w:w="37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01B46" w:rsidRPr="001B2F3E" w:rsidRDefault="00D01B46" w:rsidP="00D01B46">
                  <w:pPr>
                    <w:pStyle w:val="aa"/>
                    <w:spacing w:before="0" w:beforeAutospacing="0" w:after="150" w:afterAutospacing="0"/>
                    <w:jc w:val="both"/>
                    <w:rPr>
                      <w:b/>
                    </w:rPr>
                  </w:pPr>
                  <w:r w:rsidRPr="001B2F3E">
                    <w:t>№ 27-12-00-</w:t>
                  </w:r>
                  <w:r w:rsidRPr="001B2F3E">
                    <w:rPr>
                      <w:rStyle w:val="ab"/>
                    </w:rPr>
                    <w:t>008 – ДГ № 2 (първи етаж)</w:t>
                  </w:r>
                </w:p>
                <w:p w:rsidR="00D01B46" w:rsidRPr="001B2F3E" w:rsidRDefault="00D01B46" w:rsidP="00D01B46">
                  <w:pPr>
                    <w:pStyle w:val="aa"/>
                    <w:spacing w:before="0" w:beforeAutospacing="0" w:after="150" w:afterAutospacing="0"/>
                    <w:jc w:val="both"/>
                    <w:rPr>
                      <w:b/>
                    </w:rPr>
                  </w:pPr>
                  <w:r w:rsidRPr="001B2F3E">
                    <w:t>27-12-00-</w:t>
                  </w:r>
                  <w:r w:rsidRPr="001B2F3E">
                    <w:rPr>
                      <w:rStyle w:val="ab"/>
                    </w:rPr>
                    <w:t xml:space="preserve">028 – ДГ № 22 (първи етаж) </w:t>
                  </w:r>
                  <w:r w:rsidRPr="001B2F3E">
                    <w:rPr>
                      <w:b/>
                    </w:rPr>
                    <w:t xml:space="preserve"> </w:t>
                  </w:r>
                </w:p>
                <w:p w:rsidR="00D01B46" w:rsidRPr="001B2F3E" w:rsidRDefault="00D01B46" w:rsidP="00D01B46">
                  <w:pPr>
                    <w:pStyle w:val="aa"/>
                    <w:spacing w:before="0" w:beforeAutospacing="0" w:after="150" w:afterAutospacing="0"/>
                    <w:jc w:val="both"/>
                    <w:rPr>
                      <w:b/>
                    </w:rPr>
                  </w:pPr>
                  <w:r w:rsidRPr="001B2F3E">
                    <w:t>27-12-00-</w:t>
                  </w:r>
                  <w:r w:rsidRPr="001B2F3E">
                    <w:rPr>
                      <w:rStyle w:val="ab"/>
                    </w:rPr>
                    <w:t xml:space="preserve">034 - ОУ „Чудомир“ (първи етаж) </w:t>
                  </w:r>
                  <w:r w:rsidRPr="001B2F3E">
                    <w:rPr>
                      <w:b/>
                    </w:rPr>
                    <w:t xml:space="preserve"> </w:t>
                  </w:r>
                </w:p>
                <w:p w:rsidR="00D01B46" w:rsidRPr="001B2F3E" w:rsidRDefault="00D01B46" w:rsidP="00D01B46">
                  <w:pPr>
                    <w:pStyle w:val="aa"/>
                    <w:spacing w:before="0" w:beforeAutospacing="0" w:after="150" w:afterAutospacing="0"/>
                    <w:jc w:val="both"/>
                    <w:rPr>
                      <w:b/>
                    </w:rPr>
                  </w:pPr>
                  <w:r w:rsidRPr="001B2F3E">
                    <w:t>27-12-00-</w:t>
                  </w:r>
                  <w:r w:rsidRPr="001B2F3E">
                    <w:rPr>
                      <w:rStyle w:val="ab"/>
                    </w:rPr>
                    <w:t>057 - ДГ №11</w:t>
                  </w:r>
                  <w:r w:rsidRPr="001B2F3E">
                    <w:t xml:space="preserve"> – </w:t>
                  </w:r>
                  <w:r w:rsidRPr="001B2F3E">
                    <w:rPr>
                      <w:rStyle w:val="ab"/>
                    </w:rPr>
                    <w:t xml:space="preserve">(първи етаж) </w:t>
                  </w:r>
                  <w:r w:rsidRPr="001B2F3E">
                    <w:rPr>
                      <w:b/>
                    </w:rPr>
                    <w:t xml:space="preserve"> </w:t>
                  </w:r>
                </w:p>
                <w:p w:rsidR="00D01B46" w:rsidRPr="001B2F3E" w:rsidRDefault="00D01B46" w:rsidP="00D01B46">
                  <w:pPr>
                    <w:pStyle w:val="aa"/>
                    <w:spacing w:before="0" w:beforeAutospacing="0" w:after="150" w:afterAutospacing="0"/>
                  </w:pPr>
                  <w:r w:rsidRPr="001B2F3E">
                    <w:t xml:space="preserve"> </w:t>
                  </w:r>
                </w:p>
              </w:tc>
              <w:tc>
                <w:tcPr>
                  <w:tcW w:w="52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01B46" w:rsidRPr="001B2F3E" w:rsidRDefault="00D01B46" w:rsidP="00D01B46">
                  <w:pPr>
                    <w:pStyle w:val="aa"/>
                    <w:spacing w:before="0" w:beforeAutospacing="0" w:after="150" w:afterAutospacing="0"/>
                    <w:jc w:val="both"/>
                  </w:pPr>
                  <w:r w:rsidRPr="001B2F3E">
                    <w:t>Център за административно обслужване на Община Казанлък</w:t>
                  </w:r>
                </w:p>
                <w:p w:rsidR="00D01B46" w:rsidRPr="001B2F3E" w:rsidRDefault="00D01B46" w:rsidP="00D01B46">
                  <w:pPr>
                    <w:pStyle w:val="aa"/>
                    <w:spacing w:before="0" w:beforeAutospacing="0" w:after="150" w:afterAutospacing="0"/>
                    <w:jc w:val="both"/>
                  </w:pPr>
                  <w:r w:rsidRPr="001B2F3E">
                    <w:t> Тел.: 0431 98248</w:t>
                  </w:r>
                </w:p>
                <w:p w:rsidR="00D01B46" w:rsidRPr="001B2F3E" w:rsidRDefault="00D01B46" w:rsidP="00D01B46">
                  <w:pPr>
                    <w:pStyle w:val="aa"/>
                    <w:spacing w:before="0" w:beforeAutospacing="0" w:after="150" w:afterAutospacing="0"/>
                  </w:pPr>
                  <w:r w:rsidRPr="001B2F3E">
                    <w:t> </w:t>
                  </w:r>
                </w:p>
              </w:tc>
            </w:tr>
          </w:tbl>
          <w:p w:rsidR="00D01B46" w:rsidRPr="001B2F3E" w:rsidRDefault="00D01B46" w:rsidP="00D01B46">
            <w:pPr>
              <w:shd w:val="clear" w:color="auto" w:fill="FFFFFF"/>
              <w:spacing w:line="240" w:lineRule="auto"/>
              <w:rPr>
                <w:rFonts w:ascii="Times New Roman" w:eastAsia="Times New Roman" w:hAnsi="Times New Roman" w:cs="Times New Roman"/>
                <w:sz w:val="24"/>
                <w:szCs w:val="24"/>
                <w:lang w:val="bg-BG"/>
              </w:rPr>
            </w:pPr>
          </w:p>
          <w:p w:rsidR="00D01B46" w:rsidRPr="001B2F3E" w:rsidRDefault="00D01B46" w:rsidP="00D01B46">
            <w:pPr>
              <w:shd w:val="clear" w:color="auto" w:fill="FFFFFF"/>
              <w:spacing w:line="240" w:lineRule="auto"/>
              <w:ind w:firstLine="791"/>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D01B46" w:rsidRPr="001B2F3E" w:rsidRDefault="00D01B46" w:rsidP="0033423A">
            <w:pPr>
              <w:ind w:firstLine="0"/>
              <w:rPr>
                <w:rFonts w:ascii="Times New Roman" w:hAnsi="Times New Roman" w:cs="Times New Roman"/>
                <w:sz w:val="24"/>
                <w:szCs w:val="24"/>
                <w:lang w:val="bg-BG"/>
              </w:rPr>
            </w:pPr>
          </w:p>
        </w:tc>
        <w:tc>
          <w:tcPr>
            <w:tcW w:w="8190" w:type="dxa"/>
            <w:shd w:val="clear" w:color="auto" w:fill="FFFFFF"/>
          </w:tcPr>
          <w:p w:rsidR="00D01B46" w:rsidRPr="001B2F3E" w:rsidRDefault="00D01B46" w:rsidP="00D01B46">
            <w:pPr>
              <w:rPr>
                <w:rFonts w:ascii="Times New Roman" w:hAnsi="Times New Roman" w:cs="Times New Roman"/>
                <w:sz w:val="24"/>
                <w:szCs w:val="24"/>
                <w:lang w:val="bg-BG"/>
              </w:rPr>
            </w:pPr>
          </w:p>
        </w:tc>
        <w:tc>
          <w:tcPr>
            <w:tcW w:w="8190" w:type="dxa"/>
            <w:shd w:val="clear" w:color="auto" w:fill="FFFFFF"/>
            <w:tcMar>
              <w:top w:w="30" w:type="dxa"/>
              <w:left w:w="60" w:type="dxa"/>
              <w:bottom w:w="30" w:type="dxa"/>
              <w:right w:w="60" w:type="dxa"/>
            </w:tcMar>
            <w:hideMark/>
          </w:tcPr>
          <w:p w:rsidR="00D01B46" w:rsidRPr="001B2F3E" w:rsidRDefault="00D01B46" w:rsidP="00D01B46">
            <w:pPr>
              <w:rPr>
                <w:rFonts w:ascii="Times New Roman" w:hAnsi="Times New Roman" w:cs="Times New Roman"/>
                <w:sz w:val="24"/>
                <w:szCs w:val="24"/>
                <w:lang w:val="bg-BG"/>
              </w:rPr>
            </w:pPr>
          </w:p>
        </w:tc>
      </w:tr>
    </w:tbl>
    <w:p w:rsidR="0089170C" w:rsidRPr="001B2F3E" w:rsidRDefault="0089170C" w:rsidP="007E3339">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4660AC" w:rsidRPr="001B2F3E" w:rsidRDefault="004660AC" w:rsidP="004660AC">
      <w:pPr>
        <w:shd w:val="clear" w:color="auto" w:fill="FFFFFF"/>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12846" w:rsidRPr="001B2F3E" w:rsidRDefault="00312846" w:rsidP="004660AC">
      <w:pPr>
        <w:shd w:val="clear" w:color="auto" w:fill="FFFFFF"/>
        <w:spacing w:line="240" w:lineRule="auto"/>
        <w:ind w:firstLine="0"/>
        <w:rPr>
          <w:rFonts w:ascii="Times New Roman" w:eastAsia="Times New Roman" w:hAnsi="Times New Roman" w:cs="Times New Roman"/>
          <w:sz w:val="24"/>
          <w:szCs w:val="24"/>
          <w:lang w:val="bg-BG"/>
        </w:rPr>
      </w:pPr>
    </w:p>
    <w:p w:rsidR="00DE2D15" w:rsidRDefault="00DE2D15" w:rsidP="00DE2D15">
      <w:pPr>
        <w:spacing w:line="240" w:lineRule="auto"/>
        <w:ind w:firstLine="708"/>
        <w:rPr>
          <w:rFonts w:ascii="Times New Roman" w:hAnsi="Times New Roman" w:cs="Times New Roman"/>
          <w:sz w:val="24"/>
          <w:szCs w:val="24"/>
          <w:u w:val="single"/>
          <w:lang w:val="bg-BG"/>
        </w:rPr>
      </w:pP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се присъединява към </w:t>
      </w:r>
      <w:r>
        <w:rPr>
          <w:rFonts w:ascii="Times New Roman" w:hAnsi="Times New Roman" w:cs="Times New Roman"/>
          <w:sz w:val="24"/>
          <w:szCs w:val="24"/>
          <w:lang w:val="bg-BG"/>
        </w:rPr>
        <w:t xml:space="preserve">заседанието. </w:t>
      </w:r>
      <w:r w:rsidR="00E526AF">
        <w:rPr>
          <w:rFonts w:ascii="Times New Roman" w:hAnsi="Times New Roman" w:cs="Times New Roman"/>
          <w:sz w:val="24"/>
          <w:szCs w:val="24"/>
          <w:lang w:val="bg-BG"/>
        </w:rPr>
        <w:t>Налице е необходимия к</w:t>
      </w:r>
      <w:r>
        <w:rPr>
          <w:rFonts w:ascii="Times New Roman" w:hAnsi="Times New Roman" w:cs="Times New Roman"/>
          <w:sz w:val="24"/>
          <w:szCs w:val="24"/>
          <w:lang w:val="bg-BG"/>
        </w:rPr>
        <w:t>ворум –</w:t>
      </w:r>
      <w:r>
        <w:rPr>
          <w:rFonts w:ascii="Times New Roman" w:hAnsi="Times New Roman" w:cs="Times New Roman"/>
          <w:sz w:val="24"/>
          <w:szCs w:val="24"/>
          <w:lang w:val="bg-BG"/>
        </w:rPr>
        <w:t xml:space="preserve"> 16</w:t>
      </w:r>
      <w:r>
        <w:rPr>
          <w:rFonts w:ascii="Times New Roman" w:hAnsi="Times New Roman" w:cs="Times New Roman"/>
          <w:sz w:val="24"/>
          <w:szCs w:val="24"/>
          <w:lang w:val="bg-BG"/>
        </w:rPr>
        <w:t>.</w:t>
      </w:r>
    </w:p>
    <w:p w:rsidR="00A048D8" w:rsidRPr="001B2F3E" w:rsidRDefault="00A048D8" w:rsidP="004660AC">
      <w:pPr>
        <w:shd w:val="clear" w:color="auto" w:fill="FFFFFF"/>
        <w:spacing w:line="240" w:lineRule="auto"/>
        <w:ind w:firstLine="0"/>
        <w:rPr>
          <w:rFonts w:ascii="Times New Roman" w:eastAsia="Times New Roman" w:hAnsi="Times New Roman" w:cs="Times New Roman"/>
          <w:sz w:val="24"/>
          <w:szCs w:val="24"/>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единадесета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октомври 2022г.</w:t>
      </w:r>
    </w:p>
    <w:p w:rsidR="00000D9E" w:rsidRPr="001B2F3E" w:rsidRDefault="00000D9E" w:rsidP="00000D9E">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84-НС</w:t>
      </w:r>
      <w:r w:rsidRPr="001B2F3E">
        <w:rPr>
          <w:rFonts w:ascii="Times New Roman" w:eastAsia="Times New Roman" w:hAnsi="Times New Roman" w:cs="Times New Roman"/>
          <w:b/>
          <w:sz w:val="24"/>
          <w:szCs w:val="24"/>
          <w:lang w:val="bg-BG"/>
        </w:rPr>
        <w:br/>
        <w:t>гр. Стара Загора, 17.09.2022г.</w:t>
      </w:r>
    </w:p>
    <w:p w:rsidR="00000D9E" w:rsidRPr="001B2F3E" w:rsidRDefault="00000D9E" w:rsidP="00000D9E">
      <w:pPr>
        <w:shd w:val="clear" w:color="auto" w:fill="FFFFFF"/>
        <w:spacing w:before="100" w:beforeAutospacing="1" w:line="240" w:lineRule="auto"/>
        <w:jc w:val="center"/>
        <w:rPr>
          <w:rFonts w:ascii="Times New Roman" w:eastAsia="Times New Roman" w:hAnsi="Times New Roman" w:cs="Times New Roman"/>
          <w:b/>
          <w:sz w:val="24"/>
          <w:szCs w:val="24"/>
          <w:lang w:val="bg-BG"/>
        </w:rPr>
      </w:pPr>
    </w:p>
    <w:p w:rsidR="00000D9E" w:rsidRPr="001B2F3E" w:rsidRDefault="00000D9E" w:rsidP="00000D9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b/>
          <w:sz w:val="24"/>
          <w:szCs w:val="24"/>
          <w:lang w:val="bg-BG"/>
        </w:rPr>
        <w:t>ОТНОСНО:</w:t>
      </w:r>
      <w:r w:rsidRPr="001B2F3E">
        <w:rPr>
          <w:rFonts w:ascii="Times New Roman" w:eastAsia="Times New Roman" w:hAnsi="Times New Roman" w:cs="Times New Roman"/>
          <w:sz w:val="24"/>
          <w:szCs w:val="24"/>
          <w:lang w:val="bg-BG"/>
        </w:rPr>
        <w:t xml:space="preserve"> Утвърждаване и оповестяване на мерки,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октомври 2022г.</w:t>
      </w:r>
    </w:p>
    <w:p w:rsidR="00000D9E" w:rsidRPr="001B2F3E" w:rsidRDefault="00000D9E" w:rsidP="00000D9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 изпълнение на разпоредбата на чл. 10 от ИК в РИК Стара Загора постъпи писмо изх. № 37-00-7/15.09.2022г. от Кмета на Община Опан, с което информира кои са избирателните секции, предназначени за гласуване на избиратели с увредено зрение и затруднения в придвижването на територията на Община Опан. </w:t>
      </w:r>
    </w:p>
    <w:p w:rsidR="00000D9E" w:rsidRPr="001B2F3E" w:rsidRDefault="00000D9E" w:rsidP="00000D9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 основание на член 72, ал. 1, т. 14, във връзка с чл. 234, ал. 1 от ИК и Решение № 1328-НС от 25.08.2022г., РИК Стара Загора</w:t>
      </w:r>
    </w:p>
    <w:p w:rsidR="00000D9E" w:rsidRPr="001B2F3E" w:rsidRDefault="00000D9E" w:rsidP="00000D9E">
      <w:pPr>
        <w:shd w:val="clear" w:color="auto" w:fill="FFFFFF"/>
        <w:spacing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000D9E" w:rsidRPr="001B2F3E" w:rsidRDefault="00000D9E" w:rsidP="00000D9E">
      <w:pPr>
        <w:shd w:val="clear" w:color="auto" w:fill="FFFFFF"/>
        <w:spacing w:line="240" w:lineRule="auto"/>
        <w:ind w:firstLine="0"/>
        <w:jc w:val="center"/>
        <w:rPr>
          <w:rFonts w:ascii="Times New Roman" w:eastAsia="Times New Roman" w:hAnsi="Times New Roman" w:cs="Times New Roman"/>
          <w:b/>
          <w:bCs/>
          <w:sz w:val="24"/>
          <w:szCs w:val="24"/>
          <w:lang w:val="bg-BG"/>
        </w:rPr>
      </w:pPr>
      <w:r w:rsidRPr="001B2F3E">
        <w:rPr>
          <w:rFonts w:ascii="Times New Roman" w:eastAsia="Times New Roman" w:hAnsi="Times New Roman" w:cs="Times New Roman"/>
          <w:b/>
          <w:bCs/>
          <w:sz w:val="24"/>
          <w:szCs w:val="24"/>
          <w:lang w:val="bg-BG"/>
        </w:rPr>
        <w:t>Р Е Ш И:</w:t>
      </w:r>
    </w:p>
    <w:p w:rsidR="00000D9E" w:rsidRPr="001B2F3E" w:rsidRDefault="00000D9E" w:rsidP="00000D9E">
      <w:pPr>
        <w:shd w:val="clear" w:color="auto" w:fill="FFFFFF"/>
        <w:spacing w:line="240" w:lineRule="auto"/>
        <w:jc w:val="center"/>
        <w:rPr>
          <w:rFonts w:ascii="Times New Roman" w:eastAsia="Times New Roman" w:hAnsi="Times New Roman" w:cs="Times New Roman"/>
          <w:sz w:val="24"/>
          <w:szCs w:val="24"/>
          <w:lang w:val="bg-BG"/>
        </w:rPr>
      </w:pPr>
    </w:p>
    <w:p w:rsidR="00000D9E" w:rsidRPr="001B2F3E" w:rsidRDefault="00000D9E" w:rsidP="00000D9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1.Утвърждава мерки, позволяващи на избиратели с увредено зрение или със затруднения в придвижването да гласуват в изборния ден на територията на Община Опан, както следва:</w:t>
      </w:r>
    </w:p>
    <w:p w:rsidR="00000D9E" w:rsidRPr="001B2F3E" w:rsidRDefault="00000D9E" w:rsidP="00000D9E">
      <w:pPr>
        <w:shd w:val="clear" w:color="auto" w:fill="FFFFFF"/>
        <w:spacing w:after="150" w:line="240" w:lineRule="auto"/>
        <w:rPr>
          <w:rFonts w:ascii="Helvetica" w:eastAsia="Times New Roman" w:hAnsi="Helvetica" w:cs="Helvetica"/>
          <w:sz w:val="21"/>
          <w:szCs w:val="21"/>
          <w:lang w:val="bg-BG"/>
        </w:rPr>
      </w:pPr>
      <w:r w:rsidRPr="001B2F3E">
        <w:rPr>
          <w:rFonts w:ascii="Helvetica" w:eastAsia="Times New Roman" w:hAnsi="Helvetica" w:cs="Helvetica"/>
          <w:sz w:val="21"/>
          <w:szCs w:val="21"/>
          <w:lang w:val="bg-BG"/>
        </w:rPr>
        <w:t> </w:t>
      </w:r>
    </w:p>
    <w:tbl>
      <w:tblPr>
        <w:tblW w:w="9012" w:type="dxa"/>
        <w:shd w:val="clear" w:color="auto" w:fill="FFFFFF"/>
        <w:tblCellMar>
          <w:top w:w="15" w:type="dxa"/>
          <w:left w:w="15" w:type="dxa"/>
          <w:bottom w:w="15" w:type="dxa"/>
          <w:right w:w="15" w:type="dxa"/>
        </w:tblCellMar>
        <w:tblLook w:val="04A0" w:firstRow="1" w:lastRow="0" w:firstColumn="1" w:lastColumn="0" w:noHBand="0" w:noVBand="1"/>
      </w:tblPr>
      <w:tblGrid>
        <w:gridCol w:w="5066"/>
        <w:gridCol w:w="3946"/>
      </w:tblGrid>
      <w:tr w:rsidR="001B2F3E" w:rsidRPr="001B2F3E" w:rsidTr="00D01B46">
        <w:trPr>
          <w:trHeight w:val="402"/>
        </w:trPr>
        <w:tc>
          <w:tcPr>
            <w:tcW w:w="5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00D9E" w:rsidRPr="001B2F3E" w:rsidRDefault="00000D9E" w:rsidP="00D01B46">
            <w:pPr>
              <w:spacing w:after="150" w:line="240" w:lineRule="auto"/>
              <w:rPr>
                <w:rFonts w:ascii="Times New Roman" w:eastAsia="Times New Roman" w:hAnsi="Times New Roman" w:cs="Times New Roman"/>
                <w:b/>
                <w:sz w:val="24"/>
                <w:szCs w:val="24"/>
                <w:lang w:val="bg-BG"/>
              </w:rPr>
            </w:pPr>
            <w:r w:rsidRPr="001B2F3E">
              <w:rPr>
                <w:rFonts w:ascii="Times New Roman" w:eastAsia="Times New Roman" w:hAnsi="Times New Roman" w:cs="Times New Roman"/>
                <w:b/>
                <w:bCs/>
                <w:sz w:val="24"/>
                <w:szCs w:val="24"/>
                <w:lang w:val="bg-BG"/>
              </w:rPr>
              <w:t>Избирателна секция</w:t>
            </w:r>
          </w:p>
        </w:tc>
        <w:tc>
          <w:tcPr>
            <w:tcW w:w="39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00D9E" w:rsidRPr="001B2F3E" w:rsidRDefault="00000D9E"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b/>
                <w:bCs/>
                <w:sz w:val="24"/>
                <w:szCs w:val="24"/>
                <w:lang w:val="bg-BG"/>
              </w:rPr>
              <w:t>В изборния ден</w:t>
            </w:r>
          </w:p>
        </w:tc>
      </w:tr>
      <w:tr w:rsidR="001B2F3E" w:rsidRPr="001B2F3E" w:rsidTr="00D01B46">
        <w:trPr>
          <w:trHeight w:val="1217"/>
        </w:trPr>
        <w:tc>
          <w:tcPr>
            <w:tcW w:w="5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00D9E" w:rsidRPr="001B2F3E" w:rsidRDefault="00000D9E" w:rsidP="00000D9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Всички избирателни секции на територията на Община Опан – от № 27-23-00-</w:t>
            </w:r>
            <w:r w:rsidRPr="001B2F3E">
              <w:rPr>
                <w:rFonts w:ascii="Times New Roman" w:eastAsia="Times New Roman" w:hAnsi="Times New Roman" w:cs="Times New Roman"/>
                <w:b/>
                <w:bCs/>
                <w:sz w:val="24"/>
                <w:szCs w:val="24"/>
                <w:lang w:val="bg-BG"/>
              </w:rPr>
              <w:t>001</w:t>
            </w:r>
            <w:r w:rsidRPr="001B2F3E">
              <w:rPr>
                <w:rFonts w:ascii="Times New Roman" w:eastAsia="Times New Roman" w:hAnsi="Times New Roman" w:cs="Times New Roman"/>
                <w:sz w:val="24"/>
                <w:szCs w:val="24"/>
                <w:lang w:val="bg-BG"/>
              </w:rPr>
              <w:t> до № 27-23-00-</w:t>
            </w:r>
            <w:r w:rsidRPr="001B2F3E">
              <w:rPr>
                <w:rFonts w:ascii="Times New Roman" w:eastAsia="Times New Roman" w:hAnsi="Times New Roman" w:cs="Times New Roman"/>
                <w:b/>
                <w:bCs/>
                <w:sz w:val="24"/>
                <w:szCs w:val="24"/>
                <w:lang w:val="bg-BG"/>
              </w:rPr>
              <w:t>013</w:t>
            </w:r>
            <w:r w:rsidRPr="001B2F3E">
              <w:rPr>
                <w:rFonts w:ascii="Times New Roman" w:eastAsia="Times New Roman" w:hAnsi="Times New Roman" w:cs="Times New Roman"/>
                <w:sz w:val="24"/>
                <w:szCs w:val="24"/>
                <w:lang w:val="bg-BG"/>
              </w:rPr>
              <w:t>, са разположени на първи (партерен) етаж. </w:t>
            </w:r>
          </w:p>
        </w:tc>
        <w:tc>
          <w:tcPr>
            <w:tcW w:w="39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00D9E" w:rsidRPr="001B2F3E" w:rsidRDefault="00000D9E" w:rsidP="00000D9E">
            <w:pPr>
              <w:spacing w:after="150" w:line="240" w:lineRule="auto"/>
              <w:ind w:firstLine="0"/>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Тел.: 04101 2260</w:t>
            </w:r>
          </w:p>
          <w:p w:rsidR="00000D9E" w:rsidRPr="001B2F3E" w:rsidRDefault="00000D9E"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p w:rsidR="00000D9E" w:rsidRPr="001B2F3E" w:rsidRDefault="00000D9E" w:rsidP="00D01B46">
            <w:pPr>
              <w:spacing w:after="150" w:line="240" w:lineRule="auto"/>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 </w:t>
            </w:r>
          </w:p>
        </w:tc>
      </w:tr>
    </w:tbl>
    <w:p w:rsidR="0033423A" w:rsidRPr="001B2F3E" w:rsidRDefault="00000D9E" w:rsidP="009331E7">
      <w:pPr>
        <w:shd w:val="clear" w:color="auto" w:fill="FFFFFF"/>
        <w:spacing w:before="100" w:beforeAutospacing="1"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2.Мерките по т. 1 да се публикуват на интернет страницата на РИК Стара Загора.</w:t>
      </w:r>
    </w:p>
    <w:p w:rsidR="00000D9E" w:rsidRPr="001B2F3E" w:rsidRDefault="00000D9E" w:rsidP="00000D9E">
      <w:pPr>
        <w:shd w:val="clear" w:color="auto" w:fill="FFFFFF"/>
        <w:spacing w:line="240" w:lineRule="auto"/>
        <w:ind w:firstLine="708"/>
        <w:rPr>
          <w:rFonts w:ascii="Times New Roman" w:eastAsia="Times New Roman" w:hAnsi="Times New Roman" w:cs="Times New Roman"/>
          <w:sz w:val="24"/>
          <w:szCs w:val="24"/>
          <w:lang w:val="bg-BG"/>
        </w:rPr>
      </w:pPr>
      <w:r w:rsidRPr="001B2F3E">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312846" w:rsidRPr="001B2F3E" w:rsidRDefault="00312846" w:rsidP="004660AC">
      <w:pPr>
        <w:shd w:val="clear" w:color="auto" w:fill="FFFFFF"/>
        <w:spacing w:line="240" w:lineRule="auto"/>
        <w:ind w:firstLine="708"/>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12846" w:rsidRPr="001B2F3E" w:rsidRDefault="00312846" w:rsidP="004660AC">
      <w:pPr>
        <w:shd w:val="clear" w:color="auto" w:fill="FFFFFF"/>
        <w:spacing w:line="240" w:lineRule="auto"/>
        <w:ind w:firstLine="708"/>
        <w:rPr>
          <w:rFonts w:ascii="Times New Roman" w:eastAsia="Times New Roman" w:hAnsi="Times New Roman" w:cs="Times New Roman"/>
          <w:sz w:val="24"/>
          <w:szCs w:val="24"/>
          <w:lang w:val="bg-BG"/>
        </w:rPr>
      </w:pPr>
    </w:p>
    <w:p w:rsidR="00882EAE" w:rsidRDefault="00882EAE" w:rsidP="00000D9E">
      <w:pPr>
        <w:shd w:val="clear" w:color="auto" w:fill="FFFFFF"/>
        <w:spacing w:line="240" w:lineRule="auto"/>
        <w:ind w:firstLine="0"/>
        <w:rPr>
          <w:rFonts w:ascii="Times New Roman" w:eastAsia="Times New Roman" w:hAnsi="Times New Roman" w:cs="Times New Roman"/>
          <w:sz w:val="24"/>
          <w:szCs w:val="24"/>
          <w:lang w:val="bg-BG"/>
        </w:rPr>
      </w:pPr>
    </w:p>
    <w:p w:rsidR="00A048D8" w:rsidRPr="001B2F3E" w:rsidRDefault="00A048D8" w:rsidP="00000D9E">
      <w:pPr>
        <w:shd w:val="clear" w:color="auto" w:fill="FFFFFF"/>
        <w:spacing w:line="240" w:lineRule="auto"/>
        <w:ind w:firstLine="0"/>
        <w:rPr>
          <w:rFonts w:ascii="Times New Roman" w:eastAsia="Times New Roman" w:hAnsi="Times New Roman" w:cs="Times New Roman"/>
          <w:sz w:val="24"/>
          <w:szCs w:val="24"/>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дванадесета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Мъглиж.</w:t>
      </w:r>
    </w:p>
    <w:p w:rsidR="00882EAE" w:rsidRPr="001B2F3E" w:rsidRDefault="00882EAE" w:rsidP="00882EAE">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85-НС</w:t>
      </w:r>
      <w:r w:rsidRPr="001B2F3E">
        <w:rPr>
          <w:rFonts w:ascii="Times New Roman" w:eastAsia="Times New Roman" w:hAnsi="Times New Roman" w:cs="Times New Roman"/>
          <w:b/>
          <w:sz w:val="24"/>
          <w:szCs w:val="24"/>
          <w:lang w:val="bg-BG"/>
        </w:rPr>
        <w:br/>
        <w:t>гр. Стара Загора, 17.09.2022г.</w:t>
      </w:r>
    </w:p>
    <w:p w:rsidR="00882EAE" w:rsidRPr="001B2F3E" w:rsidRDefault="00882EAE" w:rsidP="00882EAE">
      <w:pPr>
        <w:shd w:val="clear" w:color="auto" w:fill="FFFFFF"/>
        <w:spacing w:before="100" w:beforeAutospacing="1" w:line="240" w:lineRule="auto"/>
        <w:rPr>
          <w:rFonts w:ascii="Times New Roman" w:eastAsia="Times New Roman" w:hAnsi="Times New Roman" w:cs="Times New Roman"/>
          <w:b/>
          <w:sz w:val="24"/>
          <w:szCs w:val="24"/>
          <w:lang w:val="bg-BG"/>
        </w:rPr>
      </w:pPr>
    </w:p>
    <w:p w:rsidR="00882EAE" w:rsidRPr="001B2F3E" w:rsidRDefault="00882EAE" w:rsidP="00882EAE">
      <w:pPr>
        <w:pStyle w:val="aa"/>
        <w:shd w:val="clear" w:color="auto" w:fill="FFFFFF"/>
        <w:spacing w:before="0" w:beforeAutospacing="0" w:after="0" w:afterAutospacing="0"/>
        <w:ind w:firstLine="708"/>
        <w:jc w:val="both"/>
      </w:pPr>
      <w:r w:rsidRPr="001B2F3E">
        <w:rPr>
          <w:b/>
        </w:rPr>
        <w:t>ОТНОСНО:</w:t>
      </w:r>
      <w:r w:rsidRPr="001B2F3E">
        <w:t xml:space="preserve"> Замяна на председатели, зам.-председатели, секретари и членове на СИК на територията на Община Мъглиж.</w:t>
      </w:r>
    </w:p>
    <w:p w:rsidR="00882EAE" w:rsidRPr="001B2F3E" w:rsidRDefault="00882EAE" w:rsidP="00882EAE">
      <w:pPr>
        <w:pStyle w:val="aa"/>
        <w:shd w:val="clear" w:color="auto" w:fill="FFFFFF"/>
        <w:spacing w:before="0" w:beforeAutospacing="0" w:after="0" w:afterAutospacing="0"/>
        <w:ind w:firstLine="708"/>
        <w:jc w:val="both"/>
      </w:pPr>
      <w:r w:rsidRPr="001B2F3E">
        <w:t>Постъпило е предложение от ПП „ИМА ТАКЪВ НАРОД“ за промени в съставите на СИК на територията на Община Мъглиж от квотата на партията, както и списък на предложените промени на хартиен и на технически носител за изборите за народни представители на 02 октомври 2022г.</w:t>
      </w:r>
    </w:p>
    <w:p w:rsidR="00882EAE" w:rsidRPr="001B2F3E" w:rsidRDefault="00882EAE" w:rsidP="00882EAE">
      <w:pPr>
        <w:pStyle w:val="aa"/>
        <w:shd w:val="clear" w:color="auto" w:fill="FFFFFF"/>
        <w:spacing w:before="0" w:beforeAutospacing="0" w:after="0" w:afterAutospacing="0"/>
        <w:ind w:firstLine="708"/>
        <w:jc w:val="both"/>
      </w:pPr>
      <w:r w:rsidRPr="001B2F3E">
        <w:t>Предвид горното и на основание чл. 70, ал. 4, във връзка с чл. 72, ал. 1, т. 4 от ИК, Решение № 12-НС от 19.08.2022г. на РИК Стара Загора и Решение № 57-НС от 02.09.2022г. на РИК Стара Загора, РИК Стара Загора</w:t>
      </w:r>
    </w:p>
    <w:p w:rsidR="00882EAE" w:rsidRPr="001B2F3E" w:rsidRDefault="00882EAE" w:rsidP="00882EAE">
      <w:pPr>
        <w:pStyle w:val="aa"/>
        <w:shd w:val="clear" w:color="auto" w:fill="FFFFFF"/>
        <w:spacing w:before="0" w:beforeAutospacing="0" w:after="0" w:afterAutospacing="0"/>
        <w:jc w:val="both"/>
      </w:pPr>
      <w:r w:rsidRPr="001B2F3E">
        <w:t> </w:t>
      </w:r>
    </w:p>
    <w:p w:rsidR="00882EAE" w:rsidRPr="001B2F3E" w:rsidRDefault="00882EAE" w:rsidP="00882EAE">
      <w:pPr>
        <w:pStyle w:val="aa"/>
        <w:shd w:val="clear" w:color="auto" w:fill="FFFFFF"/>
        <w:spacing w:before="0" w:beforeAutospacing="0" w:after="0" w:afterAutospacing="0"/>
        <w:jc w:val="center"/>
      </w:pPr>
      <w:r w:rsidRPr="001B2F3E">
        <w:rPr>
          <w:rStyle w:val="ab"/>
          <w:rFonts w:eastAsia="Calibri"/>
        </w:rPr>
        <w:t>Р Е Ш И:</w:t>
      </w:r>
    </w:p>
    <w:p w:rsidR="00882EAE" w:rsidRPr="001B2F3E" w:rsidRDefault="00882EAE" w:rsidP="00882EAE">
      <w:pPr>
        <w:pStyle w:val="aa"/>
        <w:shd w:val="clear" w:color="auto" w:fill="FFFFFF"/>
        <w:spacing w:before="0" w:beforeAutospacing="0" w:after="0" w:afterAutospacing="0"/>
        <w:jc w:val="both"/>
      </w:pPr>
      <w:r w:rsidRPr="001B2F3E">
        <w:t> </w:t>
      </w:r>
    </w:p>
    <w:p w:rsidR="00882EAE" w:rsidRPr="001B2F3E" w:rsidRDefault="00882EAE" w:rsidP="00882EAE">
      <w:pPr>
        <w:pStyle w:val="aa"/>
        <w:shd w:val="clear" w:color="auto" w:fill="FFFFFF"/>
        <w:spacing w:before="0" w:beforeAutospacing="0" w:after="0" w:afterAutospacing="0"/>
        <w:ind w:firstLine="708"/>
        <w:jc w:val="both"/>
      </w:pPr>
      <w:r w:rsidRPr="001B2F3E">
        <w:t>Приема предложението, направено от ПП „ИМА ТАКЪВ НАРОД“ за промени в съставите на СИК на територията на Община Мъглиж от квотата й.</w:t>
      </w:r>
    </w:p>
    <w:p w:rsidR="00882EAE" w:rsidRPr="001B2F3E" w:rsidRDefault="00882EAE" w:rsidP="00882EAE">
      <w:pPr>
        <w:pStyle w:val="aa"/>
        <w:shd w:val="clear" w:color="auto" w:fill="FFFFFF"/>
        <w:spacing w:before="0" w:beforeAutospacing="0" w:after="0" w:afterAutospacing="0"/>
        <w:ind w:firstLine="708"/>
        <w:jc w:val="both"/>
      </w:pPr>
      <w:r w:rsidRPr="001B2F3E">
        <w:t>Назначава предложените от ПП „ИМА ТАКЪВ НАРОД“ председатели, зам.-председатели, секретари и членове на СИК на територията на Община Мъглиж.</w:t>
      </w:r>
    </w:p>
    <w:p w:rsidR="00882EAE" w:rsidRPr="001B2F3E" w:rsidRDefault="00882EAE" w:rsidP="00882EAE">
      <w:pPr>
        <w:pStyle w:val="aa"/>
        <w:shd w:val="clear" w:color="auto" w:fill="FFFFFF"/>
        <w:spacing w:before="0" w:beforeAutospacing="0" w:after="0" w:afterAutospacing="0"/>
        <w:ind w:firstLine="708"/>
        <w:jc w:val="both"/>
      </w:pPr>
      <w:r w:rsidRPr="001B2F3E">
        <w:t>Да се издадат удостоверения на новоназначените председатели, зам.-председатели, секретари и членове на СИК.</w:t>
      </w:r>
    </w:p>
    <w:p w:rsidR="00882EAE" w:rsidRPr="001B2F3E" w:rsidRDefault="00882EAE" w:rsidP="00882EAE">
      <w:pPr>
        <w:pStyle w:val="aa"/>
        <w:shd w:val="clear" w:color="auto" w:fill="FFFFFF"/>
        <w:spacing w:before="0" w:beforeAutospacing="0" w:after="0" w:afterAutospacing="0"/>
        <w:ind w:firstLine="708"/>
        <w:jc w:val="both"/>
      </w:pPr>
      <w:r w:rsidRPr="001B2F3E">
        <w:t>Да се анулират издадените удостоверения на председатели, зам.-председатели, секретари и членове на СИК, които са заменени.</w:t>
      </w:r>
    </w:p>
    <w:p w:rsidR="00882EAE" w:rsidRPr="001B2F3E" w:rsidRDefault="00882EAE" w:rsidP="00882EAE">
      <w:pPr>
        <w:pStyle w:val="aa"/>
        <w:shd w:val="clear" w:color="auto" w:fill="FFFFFF"/>
        <w:spacing w:before="0" w:beforeAutospacing="0" w:after="0" w:afterAutospacing="0"/>
        <w:jc w:val="both"/>
      </w:pPr>
      <w:r w:rsidRPr="001B2F3E">
        <w:t> </w:t>
      </w:r>
    </w:p>
    <w:p w:rsidR="00882EAE" w:rsidRPr="001B2F3E" w:rsidRDefault="00882EAE" w:rsidP="00882EAE">
      <w:pPr>
        <w:pStyle w:val="aa"/>
        <w:shd w:val="clear" w:color="auto" w:fill="FFFFFF"/>
        <w:spacing w:before="0" w:beforeAutospacing="0" w:after="0" w:afterAutospacing="0"/>
        <w:ind w:firstLine="708"/>
        <w:jc w:val="both"/>
      </w:pPr>
      <w:r w:rsidRPr="001B2F3E">
        <w:t>Настоящото решение е обявено по реда на чл. 72, ал. 2 от Изборния кодекс и същото може да се обжалва в тридневен срок от обявяването му пред ЦИК.</w:t>
      </w:r>
    </w:p>
    <w:p w:rsidR="004660AC" w:rsidRPr="001B2F3E" w:rsidRDefault="004660AC" w:rsidP="004660AC">
      <w:pPr>
        <w:shd w:val="clear" w:color="auto" w:fill="FFFFFF"/>
        <w:spacing w:line="240" w:lineRule="auto"/>
        <w:ind w:firstLine="708"/>
        <w:rPr>
          <w:rFonts w:ascii="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12846" w:rsidRPr="001B2F3E" w:rsidRDefault="00312846" w:rsidP="004660AC">
      <w:pPr>
        <w:shd w:val="clear" w:color="auto" w:fill="FFFFFF"/>
        <w:spacing w:line="240" w:lineRule="auto"/>
        <w:ind w:firstLine="708"/>
        <w:rPr>
          <w:rFonts w:ascii="Times New Roman" w:hAnsi="Times New Roman" w:cs="Times New Roman"/>
          <w:sz w:val="24"/>
          <w:szCs w:val="24"/>
          <w:lang w:val="bg-BG"/>
        </w:rPr>
      </w:pPr>
    </w:p>
    <w:p w:rsidR="00882EAE" w:rsidRDefault="00882EAE" w:rsidP="00882EAE">
      <w:pPr>
        <w:shd w:val="clear" w:color="auto" w:fill="FFFFFF"/>
        <w:spacing w:line="240" w:lineRule="auto"/>
        <w:ind w:firstLine="0"/>
        <w:rPr>
          <w:rFonts w:ascii="Times New Roman" w:hAnsi="Times New Roman" w:cs="Times New Roman"/>
          <w:sz w:val="24"/>
          <w:szCs w:val="24"/>
          <w:lang w:val="bg-BG"/>
        </w:rPr>
      </w:pPr>
    </w:p>
    <w:p w:rsidR="00A048D8" w:rsidRPr="001B2F3E" w:rsidRDefault="00A048D8" w:rsidP="00882EAE">
      <w:pPr>
        <w:shd w:val="clear" w:color="auto" w:fill="FFFFFF"/>
        <w:spacing w:line="240" w:lineRule="auto"/>
        <w:ind w:firstLine="0"/>
        <w:rPr>
          <w:rFonts w:ascii="Times New Roman" w:hAnsi="Times New Roman" w:cs="Times New Roman"/>
          <w:sz w:val="24"/>
          <w:szCs w:val="24"/>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тринадесета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Раднево.</w:t>
      </w:r>
    </w:p>
    <w:p w:rsidR="00563C29" w:rsidRPr="001B2F3E" w:rsidRDefault="00563C29" w:rsidP="00563C29">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lastRenderedPageBreak/>
        <w:t>РЕШЕНИЕ</w:t>
      </w:r>
      <w:r w:rsidRPr="001B2F3E">
        <w:rPr>
          <w:rFonts w:ascii="Times New Roman" w:eastAsia="Times New Roman" w:hAnsi="Times New Roman" w:cs="Times New Roman"/>
          <w:b/>
          <w:sz w:val="24"/>
          <w:szCs w:val="24"/>
          <w:lang w:val="bg-BG"/>
        </w:rPr>
        <w:br/>
        <w:t>№ 86-НС</w:t>
      </w:r>
      <w:r w:rsidRPr="001B2F3E">
        <w:rPr>
          <w:rFonts w:ascii="Times New Roman" w:eastAsia="Times New Roman" w:hAnsi="Times New Roman" w:cs="Times New Roman"/>
          <w:b/>
          <w:sz w:val="24"/>
          <w:szCs w:val="24"/>
          <w:lang w:val="bg-BG"/>
        </w:rPr>
        <w:br/>
        <w:t>гр. Стара Загора, 17.09.2022г.</w:t>
      </w:r>
    </w:p>
    <w:p w:rsidR="00563C29" w:rsidRPr="001B2F3E" w:rsidRDefault="00563C29" w:rsidP="00563C29">
      <w:pPr>
        <w:shd w:val="clear" w:color="auto" w:fill="FFFFFF"/>
        <w:spacing w:before="100" w:beforeAutospacing="1" w:line="240" w:lineRule="auto"/>
        <w:rPr>
          <w:rFonts w:ascii="Times New Roman" w:eastAsia="Times New Roman" w:hAnsi="Times New Roman" w:cs="Times New Roman"/>
          <w:b/>
          <w:sz w:val="24"/>
          <w:szCs w:val="24"/>
          <w:lang w:val="bg-BG"/>
        </w:rPr>
      </w:pPr>
    </w:p>
    <w:p w:rsidR="00563C29" w:rsidRPr="001B2F3E" w:rsidRDefault="00563C29" w:rsidP="00563C29">
      <w:pPr>
        <w:pStyle w:val="aa"/>
        <w:shd w:val="clear" w:color="auto" w:fill="FFFFFF"/>
        <w:spacing w:before="0" w:beforeAutospacing="0" w:after="0" w:afterAutospacing="0"/>
        <w:ind w:firstLine="708"/>
        <w:jc w:val="both"/>
      </w:pPr>
      <w:r w:rsidRPr="001B2F3E">
        <w:rPr>
          <w:b/>
        </w:rPr>
        <w:t>ОТНОСНО:</w:t>
      </w:r>
      <w:r w:rsidRPr="001B2F3E">
        <w:t xml:space="preserve"> Замяна на председатели, зам.-председатели, секретари и членове на СИК на територията на Община Раднево.</w:t>
      </w:r>
    </w:p>
    <w:p w:rsidR="00563C29" w:rsidRPr="001B2F3E" w:rsidRDefault="00563C29" w:rsidP="00563C29">
      <w:pPr>
        <w:pStyle w:val="aa"/>
        <w:shd w:val="clear" w:color="auto" w:fill="FFFFFF"/>
        <w:spacing w:before="0" w:beforeAutospacing="0" w:after="0" w:afterAutospacing="0"/>
        <w:ind w:firstLine="708"/>
        <w:jc w:val="both"/>
      </w:pPr>
      <w:r w:rsidRPr="001B2F3E">
        <w:t>Постъпили са предложения от Коалиция „ДЕМОКРАТИЧНА БЪЛГАРИЯ – ОБЕДИНЕНИЕ (ДА България, ДСБ, Зелено движение)“, Коалиция „ГЕРБ-СДС“ и ПП „Движение за права и свободи – ДПС“ за промени в съставите на СИК на територията на Община Раднево от квотите им, както и списъци на предложените промени на хартиен и на технически носител за изборите за народни представители на 02 октомври 2022г.</w:t>
      </w:r>
    </w:p>
    <w:p w:rsidR="00563C29" w:rsidRPr="001B2F3E" w:rsidRDefault="00563C29" w:rsidP="00563C29">
      <w:pPr>
        <w:pStyle w:val="aa"/>
        <w:shd w:val="clear" w:color="auto" w:fill="FFFFFF"/>
        <w:spacing w:before="0" w:beforeAutospacing="0" w:after="0" w:afterAutospacing="0"/>
        <w:ind w:firstLine="708"/>
        <w:jc w:val="both"/>
      </w:pPr>
      <w:r w:rsidRPr="001B2F3E">
        <w:t>Предвид горното и на основание чл. 70, ал. 4, във връзка с чл. 72, ал. 1, т. 4 от ИК, Решение № 14-НС от 19.08.2022г. на РИК Стара Загора и Решение № 62-НС от 02.09.2022г. на РИК Стара Загора, РИК Стара Загора</w:t>
      </w:r>
    </w:p>
    <w:p w:rsidR="00563C29" w:rsidRPr="001B2F3E" w:rsidRDefault="00563C29" w:rsidP="00563C29">
      <w:pPr>
        <w:pStyle w:val="aa"/>
        <w:shd w:val="clear" w:color="auto" w:fill="FFFFFF"/>
        <w:spacing w:before="0" w:beforeAutospacing="0" w:after="0" w:afterAutospacing="0"/>
        <w:jc w:val="both"/>
      </w:pPr>
      <w:r w:rsidRPr="001B2F3E">
        <w:t> </w:t>
      </w:r>
    </w:p>
    <w:p w:rsidR="00563C29" w:rsidRPr="001B2F3E" w:rsidRDefault="00563C29" w:rsidP="00563C29">
      <w:pPr>
        <w:pStyle w:val="aa"/>
        <w:shd w:val="clear" w:color="auto" w:fill="FFFFFF"/>
        <w:spacing w:before="0" w:beforeAutospacing="0" w:after="0" w:afterAutospacing="0"/>
        <w:jc w:val="center"/>
      </w:pPr>
      <w:r w:rsidRPr="001B2F3E">
        <w:rPr>
          <w:rStyle w:val="ab"/>
          <w:rFonts w:eastAsia="Calibri"/>
        </w:rPr>
        <w:t>Р Е Ш И:</w:t>
      </w:r>
    </w:p>
    <w:p w:rsidR="00563C29" w:rsidRPr="001B2F3E" w:rsidRDefault="00563C29" w:rsidP="00563C29">
      <w:pPr>
        <w:pStyle w:val="aa"/>
        <w:shd w:val="clear" w:color="auto" w:fill="FFFFFF"/>
        <w:spacing w:before="0" w:beforeAutospacing="0" w:after="0" w:afterAutospacing="0"/>
        <w:jc w:val="both"/>
      </w:pPr>
      <w:r w:rsidRPr="001B2F3E">
        <w:t> </w:t>
      </w:r>
    </w:p>
    <w:p w:rsidR="00563C29" w:rsidRPr="001B2F3E" w:rsidRDefault="00563C29" w:rsidP="00563C29">
      <w:pPr>
        <w:pStyle w:val="aa"/>
        <w:shd w:val="clear" w:color="auto" w:fill="FFFFFF"/>
        <w:spacing w:before="0" w:beforeAutospacing="0" w:after="0" w:afterAutospacing="0"/>
        <w:ind w:firstLine="708"/>
        <w:jc w:val="both"/>
      </w:pPr>
      <w:r w:rsidRPr="001B2F3E">
        <w:t>Приема предложенията, направени от Коалиция „ДЕМОКРАТИЧНА БЪЛГАРИЯ – ОБЕДИНЕНИЕ (ДА България, ДСБ, Зелено движение)“, Коалиция „ГЕРБ-СДС“ и ПП „Движение за права и свободи – ДПС“  за промени в съставите на СИК на територията на Община Раднево от квотите им.</w:t>
      </w:r>
    </w:p>
    <w:p w:rsidR="00563C29" w:rsidRPr="001B2F3E" w:rsidRDefault="00563C29" w:rsidP="00563C29">
      <w:pPr>
        <w:pStyle w:val="aa"/>
        <w:shd w:val="clear" w:color="auto" w:fill="FFFFFF"/>
        <w:spacing w:before="0" w:beforeAutospacing="0" w:after="0" w:afterAutospacing="0"/>
        <w:ind w:firstLine="708"/>
        <w:jc w:val="both"/>
      </w:pPr>
      <w:r w:rsidRPr="001B2F3E">
        <w:t>Назначава предложените от Коалиция „ДЕМОКРАТИЧНА БЪЛГАРИЯ – ОБЕДИНЕНИЕ (ДА България, ДСБ, Зелено движение)“, Коалиция „ГЕРБ-СДС“ и ПП „Движение за права и свободи – ДПС“ председатели, зам.-председатели, секретари и членове на СИК на територията на Община Раднево.</w:t>
      </w:r>
    </w:p>
    <w:p w:rsidR="00563C29" w:rsidRPr="001B2F3E" w:rsidRDefault="00563C29" w:rsidP="00563C29">
      <w:pPr>
        <w:pStyle w:val="aa"/>
        <w:shd w:val="clear" w:color="auto" w:fill="FFFFFF"/>
        <w:spacing w:before="0" w:beforeAutospacing="0" w:after="0" w:afterAutospacing="0"/>
        <w:ind w:firstLine="708"/>
        <w:jc w:val="both"/>
      </w:pPr>
      <w:r w:rsidRPr="001B2F3E">
        <w:t>Да се издадат удостоверения на новоназначените председатели, зам.-председатели, секретари и членове на СИК.</w:t>
      </w:r>
    </w:p>
    <w:p w:rsidR="00563C29" w:rsidRPr="001B2F3E" w:rsidRDefault="00563C29" w:rsidP="00563C29">
      <w:pPr>
        <w:pStyle w:val="aa"/>
        <w:shd w:val="clear" w:color="auto" w:fill="FFFFFF"/>
        <w:spacing w:before="0" w:beforeAutospacing="0" w:after="0" w:afterAutospacing="0"/>
        <w:ind w:firstLine="708"/>
        <w:jc w:val="both"/>
      </w:pPr>
      <w:r w:rsidRPr="001B2F3E">
        <w:t>Да се анулират издадените удостоверения на председатели, зам.-председатели, секретари и членове на СИК, които са заменени.</w:t>
      </w:r>
    </w:p>
    <w:p w:rsidR="00563C29" w:rsidRPr="001B2F3E" w:rsidRDefault="00563C29" w:rsidP="00563C29">
      <w:pPr>
        <w:pStyle w:val="aa"/>
        <w:shd w:val="clear" w:color="auto" w:fill="FFFFFF"/>
        <w:spacing w:before="0" w:beforeAutospacing="0" w:after="0" w:afterAutospacing="0"/>
        <w:jc w:val="both"/>
      </w:pPr>
      <w:r w:rsidRPr="001B2F3E">
        <w:t> </w:t>
      </w:r>
    </w:p>
    <w:p w:rsidR="00563C29" w:rsidRPr="001B2F3E" w:rsidRDefault="00563C29" w:rsidP="00563C29">
      <w:pPr>
        <w:pStyle w:val="aa"/>
        <w:shd w:val="clear" w:color="auto" w:fill="FFFFFF"/>
        <w:spacing w:before="0" w:beforeAutospacing="0" w:after="0" w:afterAutospacing="0"/>
        <w:ind w:firstLine="708"/>
        <w:jc w:val="both"/>
      </w:pPr>
      <w:r w:rsidRPr="001B2F3E">
        <w:t>Настоящото решение е обявено по реда на чл. 72, ал. 2 от Изборния кодекс и същото може да се обжалва в тридневен срок от обявяването му пред ЦИК.</w:t>
      </w:r>
    </w:p>
    <w:p w:rsidR="00312846" w:rsidRPr="001B2F3E" w:rsidRDefault="00312846" w:rsidP="004660AC">
      <w:pPr>
        <w:shd w:val="clear" w:color="auto" w:fill="FFFFFF"/>
        <w:spacing w:line="240" w:lineRule="auto"/>
        <w:ind w:firstLine="708"/>
        <w:rPr>
          <w:rFonts w:ascii="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16181B" w:rsidRDefault="0016181B" w:rsidP="00312846">
      <w:pPr>
        <w:spacing w:line="240" w:lineRule="auto"/>
        <w:ind w:firstLine="708"/>
        <w:rPr>
          <w:rFonts w:ascii="Times New Roman" w:hAnsi="Times New Roman" w:cs="Times New Roman"/>
          <w:sz w:val="24"/>
          <w:szCs w:val="24"/>
          <w:lang w:val="bg-BG"/>
        </w:rPr>
      </w:pPr>
    </w:p>
    <w:p w:rsidR="0033423A" w:rsidRDefault="0033423A" w:rsidP="00312846">
      <w:pPr>
        <w:spacing w:line="240" w:lineRule="auto"/>
        <w:ind w:firstLine="708"/>
        <w:rPr>
          <w:rFonts w:ascii="Times New Roman" w:hAnsi="Times New Roman" w:cs="Times New Roman"/>
          <w:sz w:val="24"/>
          <w:szCs w:val="24"/>
          <w:u w:val="single"/>
          <w:lang w:val="bg-BG"/>
        </w:rPr>
      </w:pPr>
    </w:p>
    <w:p w:rsidR="00A048D8" w:rsidRDefault="00A048D8" w:rsidP="00312846">
      <w:pPr>
        <w:spacing w:line="240" w:lineRule="auto"/>
        <w:ind w:firstLine="708"/>
        <w:rPr>
          <w:rFonts w:ascii="Times New Roman" w:hAnsi="Times New Roman" w:cs="Times New Roman"/>
          <w:sz w:val="24"/>
          <w:szCs w:val="24"/>
          <w:u w:val="single"/>
          <w:lang w:val="bg-BG"/>
        </w:rPr>
      </w:pPr>
    </w:p>
    <w:p w:rsidR="00312846" w:rsidRPr="001B2F3E" w:rsidRDefault="00312846" w:rsidP="00312846">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четиринадесета от дневния ред:</w:t>
      </w:r>
      <w:r w:rsidRPr="001B2F3E">
        <w:rPr>
          <w:rFonts w:ascii="Times New Roman" w:hAnsi="Times New Roman" w:cs="Times New Roman"/>
          <w:sz w:val="24"/>
          <w:szCs w:val="24"/>
          <w:lang w:val="bg-BG"/>
        </w:rPr>
        <w:t xml:space="preserve"> </w:t>
      </w:r>
    </w:p>
    <w:p w:rsidR="004660AC" w:rsidRPr="001B2F3E" w:rsidRDefault="004660AC" w:rsidP="004660AC">
      <w:pPr>
        <w:shd w:val="clear" w:color="auto" w:fill="FFFFFF"/>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Стара Загора.</w:t>
      </w:r>
    </w:p>
    <w:p w:rsidR="006551AE" w:rsidRPr="001B2F3E" w:rsidRDefault="006551AE" w:rsidP="006551AE">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87-НС</w:t>
      </w:r>
      <w:r w:rsidRPr="001B2F3E">
        <w:rPr>
          <w:rFonts w:ascii="Times New Roman" w:eastAsia="Times New Roman" w:hAnsi="Times New Roman" w:cs="Times New Roman"/>
          <w:b/>
          <w:sz w:val="24"/>
          <w:szCs w:val="24"/>
          <w:lang w:val="bg-BG"/>
        </w:rPr>
        <w:br/>
        <w:t>гр. Стара Загора, 17.09.2022г.</w:t>
      </w:r>
    </w:p>
    <w:p w:rsidR="006551AE" w:rsidRPr="001B2F3E" w:rsidRDefault="006551AE" w:rsidP="006551AE">
      <w:pPr>
        <w:shd w:val="clear" w:color="auto" w:fill="FFFFFF"/>
        <w:spacing w:before="100" w:beforeAutospacing="1" w:line="240" w:lineRule="auto"/>
        <w:rPr>
          <w:rFonts w:ascii="Times New Roman" w:eastAsia="Times New Roman" w:hAnsi="Times New Roman" w:cs="Times New Roman"/>
          <w:b/>
          <w:sz w:val="24"/>
          <w:szCs w:val="24"/>
          <w:lang w:val="bg-BG"/>
        </w:rPr>
      </w:pPr>
    </w:p>
    <w:p w:rsidR="00F33046" w:rsidRPr="006A4DAA" w:rsidRDefault="00F33046" w:rsidP="00F33046">
      <w:pPr>
        <w:pStyle w:val="aa"/>
        <w:shd w:val="clear" w:color="auto" w:fill="FFFFFF"/>
        <w:spacing w:before="0" w:beforeAutospacing="0" w:after="0" w:afterAutospacing="0"/>
        <w:ind w:firstLine="708"/>
        <w:jc w:val="both"/>
      </w:pPr>
      <w:r w:rsidRPr="006A4DAA">
        <w:rPr>
          <w:b/>
        </w:rPr>
        <w:t>ОТНОСНО:</w:t>
      </w:r>
      <w:r w:rsidRPr="006A4DAA">
        <w:t xml:space="preserve"> Замяна на председатели, зам.-председатели, секретари и членове на СИК на територията на Община </w:t>
      </w:r>
      <w:r>
        <w:t>Стара Загора</w:t>
      </w:r>
      <w:r w:rsidRPr="006A4DAA">
        <w:t>.</w:t>
      </w:r>
    </w:p>
    <w:p w:rsidR="00F33046" w:rsidRPr="006A4DAA" w:rsidRDefault="00F33046" w:rsidP="00F33046">
      <w:pPr>
        <w:pStyle w:val="aa"/>
        <w:shd w:val="clear" w:color="auto" w:fill="FFFFFF"/>
        <w:spacing w:before="0" w:beforeAutospacing="0" w:after="0" w:afterAutospacing="0"/>
        <w:ind w:firstLine="708"/>
        <w:jc w:val="both"/>
      </w:pPr>
    </w:p>
    <w:p w:rsidR="00F33046" w:rsidRDefault="00F33046" w:rsidP="00F33046">
      <w:pPr>
        <w:pStyle w:val="aa"/>
        <w:shd w:val="clear" w:color="auto" w:fill="FFFFFF"/>
        <w:spacing w:before="0" w:beforeAutospacing="0" w:after="0" w:afterAutospacing="0"/>
        <w:ind w:firstLine="708"/>
        <w:jc w:val="both"/>
      </w:pPr>
      <w:r w:rsidRPr="006A4DAA">
        <w:t>Постъпил</w:t>
      </w:r>
      <w:r>
        <w:t xml:space="preserve">и са предложения от ПП „ИМА ТАКЪВ НАРОД“, Коалиция “БСП ЗА БЪЛГАРИЯ“ и Коалиция „Продължаваме Промяната“ </w:t>
      </w:r>
      <w:r w:rsidRPr="006A4DAA">
        <w:t xml:space="preserve">за промени в съставите на СИК на територията на Община </w:t>
      </w:r>
      <w:r>
        <w:t>Стара Загора</w:t>
      </w:r>
      <w:r w:rsidRPr="006A4DAA">
        <w:t xml:space="preserve"> от квот</w:t>
      </w:r>
      <w:r>
        <w:t>ите им</w:t>
      </w:r>
      <w:r w:rsidRPr="006A4DAA">
        <w:t>, както и списъ</w:t>
      </w:r>
      <w:r>
        <w:t>ци</w:t>
      </w:r>
      <w:r w:rsidRPr="006A4DAA">
        <w:t xml:space="preserve"> на предложените промени на хартиен и на технически носител за изборите за народни представители на 02 октомври 2022г.</w:t>
      </w:r>
    </w:p>
    <w:p w:rsidR="00F33046" w:rsidRPr="006A4DAA" w:rsidRDefault="00F33046" w:rsidP="00F33046">
      <w:pPr>
        <w:pStyle w:val="aa"/>
        <w:shd w:val="clear" w:color="auto" w:fill="FFFFFF"/>
        <w:spacing w:before="0" w:beforeAutospacing="0" w:after="0" w:afterAutospacing="0"/>
        <w:ind w:firstLine="708"/>
        <w:jc w:val="both"/>
      </w:pPr>
    </w:p>
    <w:p w:rsidR="00F33046" w:rsidRDefault="00F33046" w:rsidP="00F33046">
      <w:pPr>
        <w:pStyle w:val="aa"/>
        <w:shd w:val="clear" w:color="auto" w:fill="FFFFFF"/>
        <w:spacing w:before="0" w:beforeAutospacing="0" w:after="0" w:afterAutospacing="0"/>
        <w:ind w:firstLine="708"/>
        <w:jc w:val="both"/>
      </w:pPr>
      <w:r w:rsidRPr="006A4DAA">
        <w:t>Предвид горното и на основание чл. 70, ал. 4, във връзка с чл. 72, ал. 1, т. 4 от ИК</w:t>
      </w:r>
      <w:r>
        <w:t>, Решение № 10-НС от 19.08.2022г. на РИК Стара Загора</w:t>
      </w:r>
      <w:r w:rsidRPr="006A4DAA">
        <w:t xml:space="preserve"> и Решение № </w:t>
      </w:r>
      <w:r>
        <w:t>59</w:t>
      </w:r>
      <w:r w:rsidRPr="006A4DAA">
        <w:t>-НС от 02.09.2022г. на РИК Стара Загора, РИК Стара Загора</w:t>
      </w:r>
    </w:p>
    <w:p w:rsidR="00F33046" w:rsidRPr="006A4DAA" w:rsidRDefault="00F33046" w:rsidP="00F33046">
      <w:pPr>
        <w:pStyle w:val="aa"/>
        <w:shd w:val="clear" w:color="auto" w:fill="FFFFFF"/>
        <w:spacing w:before="0" w:beforeAutospacing="0" w:after="0" w:afterAutospacing="0"/>
        <w:ind w:firstLine="708"/>
        <w:jc w:val="both"/>
      </w:pPr>
      <w:r w:rsidRPr="006A4DAA">
        <w:t> </w:t>
      </w:r>
    </w:p>
    <w:p w:rsidR="00F33046" w:rsidRPr="006A4DAA" w:rsidRDefault="00F33046" w:rsidP="00F33046">
      <w:pPr>
        <w:pStyle w:val="aa"/>
        <w:shd w:val="clear" w:color="auto" w:fill="FFFFFF"/>
        <w:spacing w:before="0" w:beforeAutospacing="0" w:after="0" w:afterAutospacing="0"/>
        <w:jc w:val="center"/>
      </w:pPr>
      <w:r w:rsidRPr="006A4DAA">
        <w:rPr>
          <w:rStyle w:val="ab"/>
          <w:rFonts w:eastAsia="Calibri"/>
        </w:rPr>
        <w:t>Р Е Ш И:</w:t>
      </w:r>
    </w:p>
    <w:p w:rsidR="00F33046" w:rsidRPr="006A4DAA" w:rsidRDefault="00F33046" w:rsidP="00F33046">
      <w:pPr>
        <w:pStyle w:val="aa"/>
        <w:shd w:val="clear" w:color="auto" w:fill="FFFFFF"/>
        <w:spacing w:before="0" w:beforeAutospacing="0" w:after="0" w:afterAutospacing="0"/>
        <w:jc w:val="both"/>
      </w:pPr>
      <w:r w:rsidRPr="006A4DAA">
        <w:t> </w:t>
      </w:r>
    </w:p>
    <w:p w:rsidR="00F33046" w:rsidRPr="006A4DAA" w:rsidRDefault="00F33046" w:rsidP="00F33046">
      <w:pPr>
        <w:pStyle w:val="aa"/>
        <w:shd w:val="clear" w:color="auto" w:fill="FFFFFF"/>
        <w:spacing w:before="0" w:beforeAutospacing="0" w:after="0" w:afterAutospacing="0"/>
        <w:ind w:firstLine="708"/>
        <w:jc w:val="both"/>
      </w:pPr>
      <w:r w:rsidRPr="006A4DAA">
        <w:t>Приема предложени</w:t>
      </w:r>
      <w:r>
        <w:t xml:space="preserve">ята, направени </w:t>
      </w:r>
      <w:r w:rsidRPr="006A4DAA">
        <w:t xml:space="preserve">от </w:t>
      </w:r>
      <w:r>
        <w:t xml:space="preserve">ПП „ИМА ТАКЪВ НАРОД“, Коалиция “БСП ЗА БЪЛГАРИЯ“ и Коалиция „Продължаваме Промяната“ </w:t>
      </w:r>
      <w:r w:rsidRPr="006A4DAA">
        <w:t xml:space="preserve">за промени в съставите на СИК на територията на Община </w:t>
      </w:r>
      <w:r>
        <w:t>Стара Загора</w:t>
      </w:r>
      <w:r w:rsidRPr="006A4DAA">
        <w:t xml:space="preserve"> от квот</w:t>
      </w:r>
      <w:r>
        <w:t>ите им</w:t>
      </w:r>
      <w:r w:rsidRPr="006A4DAA">
        <w:t>.</w:t>
      </w:r>
    </w:p>
    <w:p w:rsidR="00F33046" w:rsidRPr="006A4DAA" w:rsidRDefault="00F33046" w:rsidP="00F33046">
      <w:pPr>
        <w:pStyle w:val="aa"/>
        <w:shd w:val="clear" w:color="auto" w:fill="FFFFFF"/>
        <w:spacing w:before="0" w:beforeAutospacing="0" w:after="0" w:afterAutospacing="0"/>
        <w:ind w:firstLine="708"/>
        <w:jc w:val="both"/>
      </w:pPr>
      <w:r w:rsidRPr="006A4DAA">
        <w:t xml:space="preserve">Назначава предложените от </w:t>
      </w:r>
      <w:r>
        <w:t xml:space="preserve">ПП „ИМА ТАКЪВ НАРОД“, Коалиция “БСП ЗА БЪЛГАРИЯ“ и Коалиция „Продължаваме Промяната“ </w:t>
      </w:r>
      <w:r w:rsidRPr="006A4DAA">
        <w:t>председатели, зам.-председатели, секретари и членове на СИК</w:t>
      </w:r>
      <w:r>
        <w:t xml:space="preserve"> </w:t>
      </w:r>
      <w:r w:rsidRPr="006A4DAA">
        <w:t xml:space="preserve">на територията на Община </w:t>
      </w:r>
      <w:r>
        <w:t>Стара Загора</w:t>
      </w:r>
      <w:r w:rsidRPr="006A4DAA">
        <w:t>.</w:t>
      </w:r>
    </w:p>
    <w:p w:rsidR="00F33046" w:rsidRPr="006A4DAA" w:rsidRDefault="00F33046" w:rsidP="00F33046">
      <w:pPr>
        <w:pStyle w:val="aa"/>
        <w:shd w:val="clear" w:color="auto" w:fill="FFFFFF"/>
        <w:spacing w:before="0" w:beforeAutospacing="0" w:after="0" w:afterAutospacing="0"/>
        <w:ind w:firstLine="708"/>
        <w:jc w:val="both"/>
      </w:pPr>
      <w:r w:rsidRPr="006A4DAA">
        <w:t>Да се издадат удостоверения на новоназначените председатели, зам.-председатели, секретари и членове на СИК.</w:t>
      </w:r>
    </w:p>
    <w:p w:rsidR="00F33046" w:rsidRPr="006A4DAA" w:rsidRDefault="00F33046" w:rsidP="00F33046">
      <w:pPr>
        <w:pStyle w:val="aa"/>
        <w:shd w:val="clear" w:color="auto" w:fill="FFFFFF"/>
        <w:spacing w:before="0" w:beforeAutospacing="0" w:after="0" w:afterAutospacing="0"/>
        <w:ind w:firstLine="708"/>
        <w:jc w:val="both"/>
      </w:pPr>
      <w:r w:rsidRPr="006A4DAA">
        <w:t>Да се анулират издадените удостоверения на председатели, зам.-председатели, секретари и членове на СИК, които са заменени.</w:t>
      </w:r>
    </w:p>
    <w:p w:rsidR="00F33046" w:rsidRPr="006A4DAA" w:rsidRDefault="00F33046" w:rsidP="00F33046">
      <w:pPr>
        <w:pStyle w:val="aa"/>
        <w:shd w:val="clear" w:color="auto" w:fill="FFFFFF"/>
        <w:spacing w:before="0" w:beforeAutospacing="0" w:after="0" w:afterAutospacing="0"/>
        <w:jc w:val="both"/>
      </w:pPr>
      <w:r w:rsidRPr="006A4DAA">
        <w:t> </w:t>
      </w:r>
    </w:p>
    <w:p w:rsidR="00F33046" w:rsidRPr="006A4DAA" w:rsidRDefault="00F33046" w:rsidP="00F33046">
      <w:pPr>
        <w:pStyle w:val="aa"/>
        <w:shd w:val="clear" w:color="auto" w:fill="FFFFFF"/>
        <w:spacing w:before="0" w:beforeAutospacing="0" w:after="0" w:afterAutospacing="0"/>
        <w:ind w:firstLine="708"/>
        <w:jc w:val="both"/>
      </w:pPr>
      <w:r w:rsidRPr="006A4DAA">
        <w:t>Настоящото решение е обявено по реда на чл. 72, ал. 2 от Изборния кодекс и същото може да се обжалва в тридневен срок от обявяването му пред ЦИК.</w:t>
      </w:r>
    </w:p>
    <w:p w:rsidR="00312846" w:rsidRPr="001B2F3E" w:rsidRDefault="00312846" w:rsidP="004660AC">
      <w:pPr>
        <w:shd w:val="clear" w:color="auto" w:fill="FFFFFF"/>
        <w:spacing w:line="240" w:lineRule="auto"/>
        <w:ind w:firstLine="708"/>
        <w:rPr>
          <w:rFonts w:ascii="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629BF" w:rsidRPr="001B2F3E" w:rsidRDefault="003629BF" w:rsidP="004660AC">
      <w:pPr>
        <w:shd w:val="clear" w:color="auto" w:fill="FFFFFF"/>
        <w:spacing w:line="240" w:lineRule="auto"/>
        <w:ind w:firstLine="708"/>
        <w:rPr>
          <w:rFonts w:ascii="Times New Roman" w:hAnsi="Times New Roman" w:cs="Times New Roman"/>
          <w:sz w:val="24"/>
          <w:szCs w:val="24"/>
          <w:lang w:val="bg-BG"/>
        </w:rPr>
      </w:pPr>
    </w:p>
    <w:p w:rsidR="00FB64F9" w:rsidRDefault="00FB64F9" w:rsidP="006551AE">
      <w:pPr>
        <w:shd w:val="clear" w:color="auto" w:fill="FFFFFF"/>
        <w:spacing w:line="240" w:lineRule="auto"/>
        <w:ind w:firstLine="0"/>
        <w:rPr>
          <w:rFonts w:ascii="Times New Roman" w:hAnsi="Times New Roman" w:cs="Times New Roman"/>
          <w:sz w:val="24"/>
          <w:szCs w:val="24"/>
          <w:lang w:val="bg-BG"/>
        </w:rPr>
      </w:pPr>
    </w:p>
    <w:p w:rsidR="00A048D8" w:rsidRPr="001B2F3E" w:rsidRDefault="00A048D8" w:rsidP="006551AE">
      <w:pPr>
        <w:shd w:val="clear" w:color="auto" w:fill="FFFFFF"/>
        <w:spacing w:line="240" w:lineRule="auto"/>
        <w:ind w:firstLine="0"/>
        <w:rPr>
          <w:rFonts w:ascii="Times New Roman" w:hAnsi="Times New Roman" w:cs="Times New Roman"/>
          <w:sz w:val="24"/>
          <w:szCs w:val="24"/>
          <w:lang w:val="bg-BG"/>
        </w:rPr>
      </w:pPr>
    </w:p>
    <w:p w:rsidR="003629BF" w:rsidRPr="001B2F3E" w:rsidRDefault="003629BF" w:rsidP="003629BF">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петнадесета от дневния ред:</w:t>
      </w:r>
      <w:r w:rsidRPr="001B2F3E">
        <w:rPr>
          <w:rFonts w:ascii="Times New Roman" w:hAnsi="Times New Roman" w:cs="Times New Roman"/>
          <w:sz w:val="24"/>
          <w:szCs w:val="24"/>
          <w:lang w:val="bg-BG"/>
        </w:rPr>
        <w:t xml:space="preserve"> </w:t>
      </w:r>
    </w:p>
    <w:p w:rsidR="003629BF" w:rsidRPr="001B2F3E" w:rsidRDefault="003629BF" w:rsidP="003629BF">
      <w:pPr>
        <w:shd w:val="clear" w:color="auto" w:fill="FFFFFF"/>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Гълъбово.</w:t>
      </w:r>
    </w:p>
    <w:p w:rsidR="00540569" w:rsidRPr="001B2F3E" w:rsidRDefault="00540569" w:rsidP="00540569">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88-НС</w:t>
      </w:r>
      <w:r w:rsidRPr="001B2F3E">
        <w:rPr>
          <w:rFonts w:ascii="Times New Roman" w:eastAsia="Times New Roman" w:hAnsi="Times New Roman" w:cs="Times New Roman"/>
          <w:b/>
          <w:sz w:val="24"/>
          <w:szCs w:val="24"/>
          <w:lang w:val="bg-BG"/>
        </w:rPr>
        <w:br/>
        <w:t>гр. Стара Загора, 17.09.2022г.</w:t>
      </w:r>
    </w:p>
    <w:p w:rsidR="00540569" w:rsidRPr="001B2F3E" w:rsidRDefault="00540569" w:rsidP="00540569">
      <w:pPr>
        <w:shd w:val="clear" w:color="auto" w:fill="FFFFFF"/>
        <w:spacing w:before="100" w:beforeAutospacing="1" w:line="240" w:lineRule="auto"/>
        <w:rPr>
          <w:rFonts w:ascii="Times New Roman" w:eastAsia="Times New Roman" w:hAnsi="Times New Roman" w:cs="Times New Roman"/>
          <w:b/>
          <w:sz w:val="24"/>
          <w:szCs w:val="24"/>
          <w:lang w:val="bg-BG"/>
        </w:rPr>
      </w:pPr>
    </w:p>
    <w:p w:rsidR="00540569" w:rsidRPr="001B2F3E" w:rsidRDefault="00540569" w:rsidP="00540569">
      <w:pPr>
        <w:pStyle w:val="aa"/>
        <w:shd w:val="clear" w:color="auto" w:fill="FFFFFF"/>
        <w:spacing w:before="0" w:beforeAutospacing="0" w:after="0" w:afterAutospacing="0"/>
        <w:ind w:firstLine="708"/>
        <w:jc w:val="both"/>
      </w:pPr>
      <w:r w:rsidRPr="001B2F3E">
        <w:rPr>
          <w:b/>
        </w:rPr>
        <w:t>ОТНОСНО:</w:t>
      </w:r>
      <w:r w:rsidRPr="001B2F3E">
        <w:t xml:space="preserve"> Замяна на председатели, зам.-председатели, секретари и членове на СИК на територията на Община Гълъбово.</w:t>
      </w:r>
    </w:p>
    <w:p w:rsidR="00540569" w:rsidRPr="001B2F3E" w:rsidRDefault="00540569" w:rsidP="00540569">
      <w:pPr>
        <w:pStyle w:val="aa"/>
        <w:shd w:val="clear" w:color="auto" w:fill="FFFFFF"/>
        <w:spacing w:before="0" w:beforeAutospacing="0" w:after="0" w:afterAutospacing="0"/>
        <w:ind w:firstLine="708"/>
        <w:jc w:val="both"/>
      </w:pPr>
      <w:r w:rsidRPr="001B2F3E">
        <w:lastRenderedPageBreak/>
        <w:t>Постъпило е предложение от Коалиция „ГЕРБ-СДС“ за промени в съставите на СИК на територията на Община Гълъбово от квотата на коалицията, както и списъци на предложените промени на хартиен и на технически носител за изборите за народни представители на 02 октомври 2022г.</w:t>
      </w:r>
    </w:p>
    <w:p w:rsidR="00540569" w:rsidRPr="001B2F3E" w:rsidRDefault="00540569" w:rsidP="00540569">
      <w:pPr>
        <w:pStyle w:val="aa"/>
        <w:shd w:val="clear" w:color="auto" w:fill="FFFFFF"/>
        <w:spacing w:before="0" w:beforeAutospacing="0" w:after="0" w:afterAutospacing="0"/>
        <w:ind w:firstLine="708"/>
        <w:jc w:val="both"/>
      </w:pPr>
      <w:r w:rsidRPr="001B2F3E">
        <w:t>Предвид горното и на основание чл. 70, ал. 4, във връзка с чл. 72, ал. 1, т. 4 от ИК, Решение № 19-НС от 19.08.2022г. на РИК Стара Загора и Решение № 61-НС от 02.09.2022г. на РИК Стара Загора, РИК Стара Загора</w:t>
      </w:r>
    </w:p>
    <w:p w:rsidR="00540569" w:rsidRPr="001B2F3E" w:rsidRDefault="00540569" w:rsidP="00540569">
      <w:pPr>
        <w:pStyle w:val="aa"/>
        <w:shd w:val="clear" w:color="auto" w:fill="FFFFFF"/>
        <w:spacing w:before="0" w:beforeAutospacing="0" w:after="0" w:afterAutospacing="0"/>
        <w:ind w:firstLine="708"/>
        <w:jc w:val="both"/>
      </w:pPr>
      <w:r w:rsidRPr="001B2F3E">
        <w:t> </w:t>
      </w:r>
    </w:p>
    <w:p w:rsidR="00540569" w:rsidRPr="001B2F3E" w:rsidRDefault="00540569" w:rsidP="00540569">
      <w:pPr>
        <w:pStyle w:val="aa"/>
        <w:shd w:val="clear" w:color="auto" w:fill="FFFFFF"/>
        <w:spacing w:before="0" w:beforeAutospacing="0" w:after="0" w:afterAutospacing="0"/>
        <w:jc w:val="center"/>
      </w:pPr>
      <w:r w:rsidRPr="001B2F3E">
        <w:rPr>
          <w:rStyle w:val="ab"/>
          <w:rFonts w:eastAsia="Calibri"/>
        </w:rPr>
        <w:t>Р Е Ш И:</w:t>
      </w:r>
    </w:p>
    <w:p w:rsidR="00540569" w:rsidRPr="001B2F3E" w:rsidRDefault="00540569" w:rsidP="00540569">
      <w:pPr>
        <w:pStyle w:val="aa"/>
        <w:shd w:val="clear" w:color="auto" w:fill="FFFFFF"/>
        <w:spacing w:before="0" w:beforeAutospacing="0" w:after="0" w:afterAutospacing="0"/>
        <w:jc w:val="both"/>
      </w:pPr>
      <w:r w:rsidRPr="001B2F3E">
        <w:t> </w:t>
      </w:r>
    </w:p>
    <w:p w:rsidR="00540569" w:rsidRPr="001B2F3E" w:rsidRDefault="00540569" w:rsidP="00540569">
      <w:pPr>
        <w:pStyle w:val="aa"/>
        <w:shd w:val="clear" w:color="auto" w:fill="FFFFFF"/>
        <w:spacing w:before="0" w:beforeAutospacing="0" w:after="0" w:afterAutospacing="0"/>
        <w:ind w:firstLine="708"/>
        <w:jc w:val="both"/>
      </w:pPr>
      <w:r w:rsidRPr="001B2F3E">
        <w:t>Приема предложението, направено от Коалиция “ГЕРБ-СДС“, за промени в съставите на СИК на територията на Община Гълъбово от квотата й.</w:t>
      </w:r>
    </w:p>
    <w:p w:rsidR="00540569" w:rsidRPr="001B2F3E" w:rsidRDefault="00540569" w:rsidP="00540569">
      <w:pPr>
        <w:pStyle w:val="aa"/>
        <w:shd w:val="clear" w:color="auto" w:fill="FFFFFF"/>
        <w:spacing w:before="0" w:beforeAutospacing="0" w:after="0" w:afterAutospacing="0"/>
        <w:ind w:firstLine="708"/>
        <w:jc w:val="both"/>
      </w:pPr>
      <w:r w:rsidRPr="001B2F3E">
        <w:t>Назначава предложените от Коалиция “ГЕРБ-СДС“ председатели, зам.-председатели, секретари и членове на СИК на територията на Община Гълъбово.</w:t>
      </w:r>
    </w:p>
    <w:p w:rsidR="00540569" w:rsidRPr="001B2F3E" w:rsidRDefault="00540569" w:rsidP="00540569">
      <w:pPr>
        <w:pStyle w:val="aa"/>
        <w:shd w:val="clear" w:color="auto" w:fill="FFFFFF"/>
        <w:spacing w:before="0" w:beforeAutospacing="0" w:after="0" w:afterAutospacing="0"/>
        <w:ind w:firstLine="708"/>
        <w:jc w:val="both"/>
      </w:pPr>
      <w:r w:rsidRPr="001B2F3E">
        <w:t>Да се издадат удостоверения на новоназначените председатели, зам.-председатели, секретари и членове на СИК.</w:t>
      </w:r>
    </w:p>
    <w:p w:rsidR="00540569" w:rsidRPr="001B2F3E" w:rsidRDefault="00540569" w:rsidP="00540569">
      <w:pPr>
        <w:pStyle w:val="aa"/>
        <w:shd w:val="clear" w:color="auto" w:fill="FFFFFF"/>
        <w:spacing w:before="0" w:beforeAutospacing="0" w:after="0" w:afterAutospacing="0"/>
        <w:ind w:firstLine="708"/>
        <w:jc w:val="both"/>
      </w:pPr>
      <w:r w:rsidRPr="001B2F3E">
        <w:t>Да се анулират издадените удостоверения на председатели, зам.-председатели, секретари и членове на СИК, които са заменени.</w:t>
      </w:r>
    </w:p>
    <w:p w:rsidR="00540569" w:rsidRPr="001B2F3E" w:rsidRDefault="00540569" w:rsidP="00540569">
      <w:pPr>
        <w:pStyle w:val="aa"/>
        <w:shd w:val="clear" w:color="auto" w:fill="FFFFFF"/>
        <w:spacing w:before="0" w:beforeAutospacing="0" w:after="0" w:afterAutospacing="0"/>
        <w:jc w:val="both"/>
      </w:pPr>
      <w:r w:rsidRPr="001B2F3E">
        <w:t> </w:t>
      </w:r>
    </w:p>
    <w:p w:rsidR="00540569" w:rsidRPr="001B2F3E" w:rsidRDefault="00540569" w:rsidP="00540569">
      <w:pPr>
        <w:pStyle w:val="aa"/>
        <w:shd w:val="clear" w:color="auto" w:fill="FFFFFF"/>
        <w:spacing w:before="0" w:beforeAutospacing="0" w:after="0" w:afterAutospacing="0"/>
        <w:ind w:firstLine="708"/>
        <w:jc w:val="both"/>
      </w:pPr>
      <w:r w:rsidRPr="001B2F3E">
        <w:t>Настоящото решение е обявено по реда на чл. 72, ал. 2 от Изборния кодекс и същото може да се обжалва в тридневен срок от обявяването му пред ЦИК.</w:t>
      </w:r>
    </w:p>
    <w:p w:rsidR="003629BF" w:rsidRPr="001B2F3E" w:rsidRDefault="003629BF" w:rsidP="00540569">
      <w:pPr>
        <w:shd w:val="clear" w:color="auto" w:fill="FFFFFF"/>
        <w:spacing w:line="240" w:lineRule="auto"/>
        <w:ind w:firstLine="0"/>
        <w:rPr>
          <w:rFonts w:ascii="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A048D8" w:rsidRPr="001B2F3E" w:rsidRDefault="00A048D8" w:rsidP="00540569">
      <w:pPr>
        <w:shd w:val="clear" w:color="auto" w:fill="FFFFFF"/>
        <w:spacing w:line="240" w:lineRule="auto"/>
        <w:ind w:firstLine="0"/>
        <w:rPr>
          <w:rFonts w:ascii="Times New Roman" w:hAnsi="Times New Roman" w:cs="Times New Roman"/>
          <w:sz w:val="24"/>
          <w:szCs w:val="24"/>
          <w:lang w:val="bg-BG"/>
        </w:rPr>
      </w:pPr>
      <w:bookmarkStart w:id="0" w:name="_GoBack"/>
      <w:bookmarkEnd w:id="0"/>
    </w:p>
    <w:p w:rsidR="003629BF" w:rsidRPr="001B2F3E" w:rsidRDefault="003629BF" w:rsidP="003629BF">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шестнадесета от дневния ред:</w:t>
      </w:r>
      <w:r w:rsidRPr="001B2F3E">
        <w:rPr>
          <w:rFonts w:ascii="Times New Roman" w:hAnsi="Times New Roman" w:cs="Times New Roman"/>
          <w:sz w:val="24"/>
          <w:szCs w:val="24"/>
          <w:lang w:val="bg-BG"/>
        </w:rPr>
        <w:t xml:space="preserve"> </w:t>
      </w:r>
    </w:p>
    <w:p w:rsidR="003629BF" w:rsidRPr="001B2F3E" w:rsidRDefault="003629BF" w:rsidP="003629BF">
      <w:pPr>
        <w:shd w:val="clear" w:color="auto" w:fill="FFFFFF"/>
        <w:spacing w:line="240" w:lineRule="auto"/>
        <w:ind w:firstLine="708"/>
        <w:rPr>
          <w:sz w:val="24"/>
          <w:szCs w:val="24"/>
          <w:lang w:val="bg-BG"/>
        </w:rPr>
      </w:pPr>
      <w:r w:rsidRPr="001B2F3E">
        <w:rPr>
          <w:sz w:val="24"/>
          <w:szCs w:val="24"/>
          <w:lang w:val="bg-BG"/>
        </w:rPr>
        <w:t>Заличаване на подвижна избирателна секция (ПСИК) на територията на Община Павел Баня.</w:t>
      </w:r>
    </w:p>
    <w:p w:rsidR="001B2F3E" w:rsidRPr="001B2F3E" w:rsidRDefault="001B2F3E" w:rsidP="001B2F3E">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B2F3E">
        <w:rPr>
          <w:rFonts w:ascii="Times New Roman" w:eastAsia="Times New Roman" w:hAnsi="Times New Roman" w:cs="Times New Roman"/>
          <w:b/>
          <w:sz w:val="24"/>
          <w:szCs w:val="24"/>
          <w:lang w:val="bg-BG"/>
        </w:rPr>
        <w:t>РЕШЕНИЕ</w:t>
      </w:r>
      <w:r w:rsidRPr="001B2F3E">
        <w:rPr>
          <w:rFonts w:ascii="Times New Roman" w:eastAsia="Times New Roman" w:hAnsi="Times New Roman" w:cs="Times New Roman"/>
          <w:b/>
          <w:sz w:val="24"/>
          <w:szCs w:val="24"/>
          <w:lang w:val="bg-BG"/>
        </w:rPr>
        <w:br/>
        <w:t>№ 89-НС</w:t>
      </w:r>
      <w:r w:rsidRPr="001B2F3E">
        <w:rPr>
          <w:rFonts w:ascii="Times New Roman" w:eastAsia="Times New Roman" w:hAnsi="Times New Roman" w:cs="Times New Roman"/>
          <w:b/>
          <w:sz w:val="24"/>
          <w:szCs w:val="24"/>
          <w:lang w:val="bg-BG"/>
        </w:rPr>
        <w:br/>
        <w:t>гр. Стара Загора, 17.09.2022г.</w:t>
      </w:r>
    </w:p>
    <w:p w:rsidR="001B2F3E" w:rsidRPr="001B2F3E" w:rsidRDefault="001B2F3E" w:rsidP="001B2F3E">
      <w:pPr>
        <w:shd w:val="clear" w:color="auto" w:fill="FFFFFF"/>
        <w:spacing w:before="100" w:beforeAutospacing="1" w:line="240" w:lineRule="auto"/>
        <w:rPr>
          <w:rFonts w:ascii="Times New Roman" w:eastAsia="Times New Roman" w:hAnsi="Times New Roman" w:cs="Times New Roman"/>
          <w:b/>
          <w:sz w:val="24"/>
          <w:szCs w:val="24"/>
          <w:lang w:val="bg-BG"/>
        </w:rPr>
      </w:pPr>
    </w:p>
    <w:p w:rsidR="001B2F3E" w:rsidRPr="001B2F3E" w:rsidRDefault="001B2F3E" w:rsidP="001B2F3E">
      <w:pPr>
        <w:pStyle w:val="aa"/>
        <w:shd w:val="clear" w:color="auto" w:fill="FFFFFF"/>
        <w:spacing w:before="0" w:beforeAutospacing="0" w:after="0" w:afterAutospacing="0"/>
        <w:ind w:firstLine="708"/>
        <w:jc w:val="both"/>
      </w:pPr>
      <w:r w:rsidRPr="001B2F3E">
        <w:rPr>
          <w:b/>
        </w:rPr>
        <w:t>ОТНОСНО:</w:t>
      </w:r>
      <w:r w:rsidRPr="001B2F3E">
        <w:t xml:space="preserve"> Заличаване на подвижна избирателна секция (ПСИК) на територията на Община Павел Баня. </w:t>
      </w:r>
    </w:p>
    <w:p w:rsidR="001B2F3E" w:rsidRPr="001B2F3E" w:rsidRDefault="001B2F3E" w:rsidP="001B2F3E">
      <w:pPr>
        <w:pStyle w:val="aa"/>
        <w:shd w:val="clear" w:color="auto" w:fill="FFFFFF"/>
        <w:spacing w:before="0" w:beforeAutospacing="0" w:after="0" w:afterAutospacing="0"/>
        <w:ind w:firstLine="708"/>
        <w:jc w:val="both"/>
      </w:pPr>
      <w:r w:rsidRPr="001B2F3E">
        <w:t>Постъпило е писмо с рег. индекс № ОД-20-25/15.09.2022г. от Кмета на Община Павел Баня, с което уведомява, че избирателна секция № 27-24-00-023, предвидена като подвижна по реда на чл. 90 от ИК, няма да бъде образувана за предстоящите избори, тъй като за територията на Община Павел Баня първоначално са били предвидени две подвижни избирателни секции, но са подадени само 12 (дванадесет) броя заявления за гласуване с подвижна избирателна урна.</w:t>
      </w:r>
    </w:p>
    <w:p w:rsidR="001B2F3E" w:rsidRPr="001B2F3E" w:rsidRDefault="001B2F3E" w:rsidP="001B2F3E">
      <w:pPr>
        <w:pStyle w:val="aa"/>
        <w:shd w:val="clear" w:color="auto" w:fill="FFFFFF"/>
        <w:spacing w:before="0" w:beforeAutospacing="0" w:after="0" w:afterAutospacing="0"/>
        <w:ind w:firstLine="708"/>
        <w:jc w:val="both"/>
      </w:pPr>
      <w:r w:rsidRPr="001B2F3E">
        <w:t>Предвид горното и на основание чл. 70, ал. 4, във връзка с чл. 72, ал. 1, т. 4 от ИК, Решение № 20-НС от 19.08.2022г. на РИК Стара Загора и Решение № 60-НС от 02.09.2022г. на РИК Стара Загора, РИК Стара Загора</w:t>
      </w:r>
    </w:p>
    <w:p w:rsidR="001B2F3E" w:rsidRPr="001B2F3E" w:rsidRDefault="001B2F3E" w:rsidP="001B2F3E">
      <w:pPr>
        <w:pStyle w:val="aa"/>
        <w:shd w:val="clear" w:color="auto" w:fill="FFFFFF"/>
        <w:spacing w:before="0" w:beforeAutospacing="0" w:after="0" w:afterAutospacing="0"/>
        <w:jc w:val="both"/>
      </w:pPr>
      <w:r w:rsidRPr="001B2F3E">
        <w:t> </w:t>
      </w:r>
    </w:p>
    <w:p w:rsidR="001B2F3E" w:rsidRPr="001B2F3E" w:rsidRDefault="001B2F3E" w:rsidP="001B2F3E">
      <w:pPr>
        <w:pStyle w:val="aa"/>
        <w:shd w:val="clear" w:color="auto" w:fill="FFFFFF"/>
        <w:spacing w:before="0" w:beforeAutospacing="0" w:after="0" w:afterAutospacing="0"/>
        <w:jc w:val="center"/>
      </w:pPr>
      <w:r w:rsidRPr="001B2F3E">
        <w:rPr>
          <w:rStyle w:val="ab"/>
        </w:rPr>
        <w:t>Р Е Ш И:</w:t>
      </w:r>
    </w:p>
    <w:p w:rsidR="001B2F3E" w:rsidRPr="001B2F3E" w:rsidRDefault="001B2F3E" w:rsidP="001B2F3E">
      <w:pPr>
        <w:pStyle w:val="aa"/>
        <w:shd w:val="clear" w:color="auto" w:fill="FFFFFF"/>
        <w:spacing w:before="0" w:beforeAutospacing="0" w:after="0" w:afterAutospacing="0"/>
        <w:jc w:val="both"/>
      </w:pPr>
      <w:r w:rsidRPr="001B2F3E">
        <w:lastRenderedPageBreak/>
        <w:t> </w:t>
      </w:r>
    </w:p>
    <w:p w:rsidR="001B2F3E" w:rsidRPr="001B2F3E" w:rsidRDefault="001B2F3E" w:rsidP="001B2F3E">
      <w:pPr>
        <w:pStyle w:val="aa"/>
        <w:shd w:val="clear" w:color="auto" w:fill="FFFFFF"/>
        <w:spacing w:before="0" w:beforeAutospacing="0" w:after="0" w:afterAutospacing="0"/>
        <w:ind w:firstLine="708"/>
        <w:jc w:val="both"/>
      </w:pPr>
      <w:r w:rsidRPr="001B2F3E">
        <w:t>ЗАЛИЧАВА подвижна избирателна секция (ПСИК) № 27-24-00-023 на територията на Община Павел Баня.</w:t>
      </w:r>
    </w:p>
    <w:p w:rsidR="001B2F3E" w:rsidRPr="001B2F3E" w:rsidRDefault="001B2F3E" w:rsidP="001B2F3E">
      <w:pPr>
        <w:pStyle w:val="aa"/>
        <w:shd w:val="clear" w:color="auto" w:fill="FFFFFF"/>
        <w:spacing w:before="0" w:beforeAutospacing="0" w:after="0" w:afterAutospacing="0"/>
        <w:jc w:val="both"/>
      </w:pPr>
      <w:r w:rsidRPr="001B2F3E">
        <w:t> </w:t>
      </w:r>
    </w:p>
    <w:p w:rsidR="001B2F3E" w:rsidRPr="001B2F3E" w:rsidRDefault="001B2F3E" w:rsidP="001B2F3E">
      <w:pPr>
        <w:pStyle w:val="aa"/>
        <w:shd w:val="clear" w:color="auto" w:fill="FFFFFF"/>
        <w:spacing w:before="0" w:beforeAutospacing="0" w:after="0" w:afterAutospacing="0"/>
        <w:jc w:val="both"/>
      </w:pPr>
      <w:r w:rsidRPr="001B2F3E">
        <w:tab/>
        <w:t>Настоящото решение е обявено по реда на чл. 72, ал. 2 от Изборния кодекс и същото може да се обжалва в тридневен срок от обявяването му пред ЦИК.</w:t>
      </w:r>
    </w:p>
    <w:p w:rsidR="003629BF" w:rsidRPr="001B2F3E" w:rsidRDefault="003629BF" w:rsidP="003629BF">
      <w:pPr>
        <w:shd w:val="clear" w:color="auto" w:fill="FFFFFF"/>
        <w:spacing w:line="240" w:lineRule="auto"/>
        <w:ind w:firstLine="708"/>
        <w:rPr>
          <w:rFonts w:ascii="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 xml:space="preserve">Кристиан Атанасов </w:t>
      </w:r>
      <w:proofErr w:type="spellStart"/>
      <w:r w:rsidRPr="001B2F3E">
        <w:rPr>
          <w:rFonts w:ascii="Times New Roman" w:eastAsia="Times New Roman" w:hAnsi="Times New Roman" w:cs="Times New Roman"/>
          <w:sz w:val="24"/>
          <w:szCs w:val="24"/>
          <w:lang w:val="bg-BG"/>
        </w:rPr>
        <w:t>Баджаков</w:t>
      </w:r>
      <w:proofErr w:type="spellEnd"/>
      <w:r w:rsidRPr="001B2F3E">
        <w:rPr>
          <w:rFonts w:ascii="Times New Roman" w:eastAsia="Times New Roman" w:hAnsi="Times New Roman" w:cs="Times New Roman"/>
          <w:sz w:val="24"/>
          <w:szCs w:val="24"/>
          <w:lang w:val="bg-BG"/>
        </w:rPr>
        <w:t xml:space="preserve">, </w:t>
      </w:r>
      <w:r w:rsidRPr="001B2F3E">
        <w:rPr>
          <w:rFonts w:ascii="Times New Roman" w:hAnsi="Times New Roman" w:cs="Times New Roman"/>
          <w:sz w:val="24"/>
          <w:szCs w:val="24"/>
          <w:lang w:val="bg-BG"/>
        </w:rPr>
        <w:t xml:space="preserve">Теодора Иванова Крумова, </w:t>
      </w:r>
      <w:r w:rsidRPr="001B2F3E">
        <w:rPr>
          <w:rFonts w:ascii="Times New Roman" w:eastAsia="Times New Roman" w:hAnsi="Times New Roman" w:cs="Times New Roman"/>
          <w:sz w:val="24"/>
          <w:szCs w:val="24"/>
          <w:lang w:val="bg-BG"/>
        </w:rPr>
        <w:t xml:space="preserve">Златина Минчева Йовчева, </w:t>
      </w:r>
      <w:proofErr w:type="spellStart"/>
      <w:r w:rsidRPr="001B2F3E">
        <w:rPr>
          <w:rFonts w:ascii="Times New Roman" w:eastAsia="Times New Roman" w:hAnsi="Times New Roman" w:cs="Times New Roman"/>
          <w:sz w:val="24"/>
          <w:szCs w:val="24"/>
          <w:lang w:val="bg-BG"/>
        </w:rPr>
        <w:t>Междну</w:t>
      </w:r>
      <w:proofErr w:type="spellEnd"/>
      <w:r w:rsidRPr="001B2F3E">
        <w:rPr>
          <w:rFonts w:ascii="Times New Roman" w:eastAsia="Times New Roman" w:hAnsi="Times New Roman" w:cs="Times New Roman"/>
          <w:sz w:val="24"/>
          <w:szCs w:val="24"/>
          <w:lang w:val="bg-BG"/>
        </w:rPr>
        <w:t xml:space="preserve"> Бехчет Халид, Снежана Бонева Тодорова, </w:t>
      </w:r>
      <w:r w:rsidRPr="001B2F3E">
        <w:rPr>
          <w:rFonts w:ascii="Times New Roman" w:hAnsi="Times New Roman" w:cs="Times New Roman"/>
          <w:sz w:val="24"/>
          <w:szCs w:val="24"/>
          <w:lang w:val="bg-BG"/>
        </w:rPr>
        <w:t xml:space="preserve">Даниела Дечева </w:t>
      </w:r>
      <w:proofErr w:type="spellStart"/>
      <w:r w:rsidRPr="001B2F3E">
        <w:rPr>
          <w:rFonts w:ascii="Times New Roman" w:hAnsi="Times New Roman" w:cs="Times New Roman"/>
          <w:sz w:val="24"/>
          <w:szCs w:val="24"/>
          <w:lang w:val="bg-BG"/>
        </w:rPr>
        <w:t>Дечева</w:t>
      </w:r>
      <w:proofErr w:type="spellEnd"/>
      <w:r w:rsidRPr="001B2F3E">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1B2F3E">
        <w:rPr>
          <w:rFonts w:ascii="Times New Roman" w:hAnsi="Times New Roman" w:cs="Times New Roman"/>
          <w:sz w:val="24"/>
          <w:szCs w:val="24"/>
          <w:lang w:val="bg-BG"/>
        </w:rPr>
        <w:t>Кършакова</w:t>
      </w:r>
      <w:proofErr w:type="spellEnd"/>
      <w:r w:rsidRPr="001B2F3E">
        <w:rPr>
          <w:rFonts w:ascii="Times New Roman" w:hAnsi="Times New Roman" w:cs="Times New Roman"/>
          <w:sz w:val="24"/>
          <w:szCs w:val="24"/>
          <w:lang w:val="bg-BG"/>
        </w:rPr>
        <w:t xml:space="preserve">, Левент </w:t>
      </w:r>
      <w:proofErr w:type="spellStart"/>
      <w:r w:rsidRPr="001B2F3E">
        <w:rPr>
          <w:rFonts w:ascii="Times New Roman" w:hAnsi="Times New Roman" w:cs="Times New Roman"/>
          <w:sz w:val="24"/>
          <w:szCs w:val="24"/>
          <w:lang w:val="bg-BG"/>
        </w:rPr>
        <w:t>Байрамов</w:t>
      </w:r>
      <w:proofErr w:type="spellEnd"/>
      <w:r w:rsidRPr="001B2F3E">
        <w:rPr>
          <w:rFonts w:ascii="Times New Roman" w:hAnsi="Times New Roman" w:cs="Times New Roman"/>
          <w:sz w:val="24"/>
          <w:szCs w:val="24"/>
          <w:lang w:val="bg-BG"/>
        </w:rPr>
        <w:t xml:space="preserve"> Палов, Севинч Ремзи Хамза, Снежана Славова Станкова, Денчо Иванов Денев и Анелия Стефанова Димова.</w:t>
      </w:r>
    </w:p>
    <w:p w:rsidR="00FB64F9" w:rsidRPr="001B2F3E" w:rsidRDefault="00FB64F9" w:rsidP="00FB64F9">
      <w:pPr>
        <w:tabs>
          <w:tab w:val="left" w:pos="851"/>
        </w:tabs>
        <w:spacing w:line="240" w:lineRule="auto"/>
        <w:ind w:firstLine="0"/>
        <w:rPr>
          <w:rFonts w:ascii="Times New Roman" w:eastAsia="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3629BF" w:rsidRPr="001B2F3E" w:rsidRDefault="003629BF" w:rsidP="003629BF">
      <w:pPr>
        <w:shd w:val="clear" w:color="auto" w:fill="FFFFFF"/>
        <w:spacing w:line="240" w:lineRule="auto"/>
        <w:ind w:firstLine="708"/>
        <w:rPr>
          <w:rFonts w:ascii="Times New Roman" w:hAnsi="Times New Roman" w:cs="Times New Roman"/>
          <w:sz w:val="24"/>
          <w:szCs w:val="24"/>
          <w:lang w:val="bg-BG"/>
        </w:rPr>
      </w:pPr>
    </w:p>
    <w:p w:rsidR="00FB64F9" w:rsidRDefault="00FB64F9" w:rsidP="001B2F3E">
      <w:pPr>
        <w:shd w:val="clear" w:color="auto" w:fill="FFFFFF"/>
        <w:spacing w:line="240" w:lineRule="auto"/>
        <w:ind w:firstLine="0"/>
        <w:rPr>
          <w:rFonts w:ascii="Times New Roman" w:hAnsi="Times New Roman" w:cs="Times New Roman"/>
          <w:sz w:val="24"/>
          <w:szCs w:val="24"/>
          <w:lang w:val="bg-BG"/>
        </w:rPr>
      </w:pPr>
    </w:p>
    <w:p w:rsidR="00A048D8" w:rsidRPr="001B2F3E" w:rsidRDefault="00A048D8" w:rsidP="001B2F3E">
      <w:pPr>
        <w:shd w:val="clear" w:color="auto" w:fill="FFFFFF"/>
        <w:spacing w:line="240" w:lineRule="auto"/>
        <w:ind w:firstLine="0"/>
        <w:rPr>
          <w:rFonts w:ascii="Times New Roman" w:hAnsi="Times New Roman" w:cs="Times New Roman"/>
          <w:sz w:val="24"/>
          <w:szCs w:val="24"/>
          <w:lang w:val="bg-BG"/>
        </w:rPr>
      </w:pPr>
    </w:p>
    <w:p w:rsidR="00FB64F9" w:rsidRPr="001B2F3E" w:rsidRDefault="00FB64F9" w:rsidP="00FB64F9">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u w:val="single"/>
          <w:lang w:val="bg-BG"/>
        </w:rPr>
        <w:t>Преминава се към точка седемнадесета от дневния ред:</w:t>
      </w:r>
      <w:r w:rsidRPr="001B2F3E">
        <w:rPr>
          <w:rFonts w:ascii="Times New Roman" w:hAnsi="Times New Roman" w:cs="Times New Roman"/>
          <w:sz w:val="24"/>
          <w:szCs w:val="24"/>
          <w:lang w:val="bg-BG"/>
        </w:rPr>
        <w:t xml:space="preserve"> </w:t>
      </w:r>
    </w:p>
    <w:p w:rsidR="00597C45" w:rsidRPr="001B2F3E" w:rsidRDefault="00597C45" w:rsidP="00F05F1C">
      <w:pPr>
        <w:tabs>
          <w:tab w:val="left" w:pos="567"/>
        </w:tabs>
        <w:spacing w:line="240" w:lineRule="auto"/>
        <w:ind w:firstLine="567"/>
        <w:rPr>
          <w:rFonts w:ascii="Times New Roman" w:hAnsi="Times New Roman" w:cs="Times New Roman"/>
          <w:sz w:val="24"/>
          <w:szCs w:val="24"/>
          <w:lang w:val="bg-BG"/>
        </w:rPr>
      </w:pPr>
      <w:r w:rsidRPr="001B2F3E">
        <w:rPr>
          <w:rFonts w:ascii="Times New Roman" w:hAnsi="Times New Roman" w:cs="Times New Roman"/>
          <w:sz w:val="24"/>
          <w:szCs w:val="24"/>
          <w:lang w:val="bg-BG"/>
        </w:rPr>
        <w:tab/>
        <w:t xml:space="preserve">Председателят Кристиан </w:t>
      </w:r>
      <w:proofErr w:type="spellStart"/>
      <w:r w:rsidRPr="001B2F3E">
        <w:rPr>
          <w:rFonts w:ascii="Times New Roman" w:hAnsi="Times New Roman" w:cs="Times New Roman"/>
          <w:sz w:val="24"/>
          <w:szCs w:val="24"/>
          <w:lang w:val="bg-BG"/>
        </w:rPr>
        <w:t>Баджаков</w:t>
      </w:r>
      <w:proofErr w:type="spellEnd"/>
      <w:r w:rsidRPr="001B2F3E">
        <w:rPr>
          <w:rFonts w:ascii="Times New Roman" w:hAnsi="Times New Roman" w:cs="Times New Roman"/>
          <w:sz w:val="24"/>
          <w:szCs w:val="24"/>
          <w:lang w:val="bg-BG"/>
        </w:rPr>
        <w:t>: „Колеги, преминаваме към точка „Разни“. Има ли предложения и въпроси, които искате да разгледаме?“</w:t>
      </w:r>
    </w:p>
    <w:p w:rsidR="00597C45" w:rsidRPr="001B2F3E" w:rsidRDefault="00597C45" w:rsidP="00F05F1C">
      <w:pPr>
        <w:tabs>
          <w:tab w:val="left" w:pos="567"/>
        </w:tabs>
        <w:spacing w:line="240" w:lineRule="auto"/>
        <w:ind w:firstLine="567"/>
        <w:rPr>
          <w:rFonts w:ascii="Times New Roman" w:hAnsi="Times New Roman" w:cs="Times New Roman"/>
          <w:sz w:val="24"/>
          <w:szCs w:val="24"/>
          <w:lang w:val="bg-BG"/>
        </w:rPr>
      </w:pPr>
      <w:r w:rsidRPr="001B2F3E">
        <w:rPr>
          <w:rFonts w:ascii="Times New Roman" w:hAnsi="Times New Roman" w:cs="Times New Roman"/>
          <w:sz w:val="24"/>
          <w:szCs w:val="24"/>
          <w:lang w:val="bg-BG"/>
        </w:rPr>
        <w:tab/>
        <w:t>Не постъпиха предложения и въпроси.</w:t>
      </w:r>
    </w:p>
    <w:p w:rsidR="000A6CDF" w:rsidRPr="001B2F3E" w:rsidRDefault="000A6CDF" w:rsidP="00F05F1C">
      <w:pPr>
        <w:tabs>
          <w:tab w:val="left" w:pos="567"/>
          <w:tab w:val="left" w:pos="851"/>
        </w:tabs>
        <w:spacing w:line="240" w:lineRule="auto"/>
        <w:ind w:firstLine="0"/>
        <w:rPr>
          <w:rFonts w:ascii="Times New Roman" w:hAnsi="Times New Roman" w:cs="Times New Roman"/>
          <w:b/>
          <w:sz w:val="24"/>
          <w:szCs w:val="24"/>
          <w:lang w:val="bg-BG"/>
        </w:rPr>
      </w:pPr>
    </w:p>
    <w:p w:rsidR="00951471" w:rsidRPr="001B2F3E" w:rsidRDefault="00951471" w:rsidP="00F05F1C">
      <w:pPr>
        <w:spacing w:line="240" w:lineRule="auto"/>
        <w:ind w:left="708" w:firstLine="0"/>
        <w:rPr>
          <w:rFonts w:ascii="Times New Roman" w:hAnsi="Times New Roman" w:cs="Times New Roman"/>
          <w:sz w:val="24"/>
          <w:szCs w:val="24"/>
          <w:lang w:val="bg-BG"/>
        </w:rPr>
      </w:pPr>
      <w:r w:rsidRPr="001B2F3E">
        <w:rPr>
          <w:rFonts w:ascii="Times New Roman" w:hAnsi="Times New Roman" w:cs="Times New Roman"/>
          <w:sz w:val="24"/>
          <w:szCs w:val="24"/>
          <w:lang w:val="bg-BG"/>
        </w:rPr>
        <w:t>Поради изчерпване на дневния ред заседанието бе закрито.</w:t>
      </w:r>
    </w:p>
    <w:p w:rsidR="00951471" w:rsidRPr="001B2F3E" w:rsidRDefault="00951471" w:rsidP="00951471">
      <w:pPr>
        <w:tabs>
          <w:tab w:val="left" w:pos="567"/>
        </w:tabs>
        <w:ind w:firstLine="0"/>
        <w:rPr>
          <w:rFonts w:ascii="Times New Roman" w:hAnsi="Times New Roman" w:cs="Times New Roman"/>
          <w:sz w:val="24"/>
          <w:szCs w:val="24"/>
          <w:lang w:val="bg-BG"/>
        </w:rPr>
      </w:pPr>
    </w:p>
    <w:p w:rsidR="00951471" w:rsidRPr="001B2F3E" w:rsidRDefault="00951471" w:rsidP="00951471">
      <w:pPr>
        <w:tabs>
          <w:tab w:val="left" w:pos="567"/>
        </w:tabs>
        <w:ind w:firstLine="567"/>
        <w:rPr>
          <w:rFonts w:ascii="Times New Roman" w:hAnsi="Times New Roman" w:cs="Times New Roman"/>
          <w:sz w:val="24"/>
          <w:szCs w:val="24"/>
          <w:lang w:val="bg-BG"/>
        </w:rPr>
      </w:pP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t xml:space="preserve">           </w:t>
      </w:r>
      <w:r w:rsidR="007F4D06" w:rsidRPr="001B2F3E">
        <w:rPr>
          <w:rFonts w:ascii="Times New Roman" w:hAnsi="Times New Roman" w:cs="Times New Roman"/>
          <w:sz w:val="24"/>
          <w:szCs w:val="24"/>
          <w:lang w:val="bg-BG"/>
        </w:rPr>
        <w:tab/>
      </w:r>
      <w:r w:rsidR="007F4D06"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ПРЕДСЕДАТЕЛ:</w:t>
      </w:r>
    </w:p>
    <w:p w:rsidR="00951471" w:rsidRPr="001B2F3E" w:rsidRDefault="00951471" w:rsidP="00951471">
      <w:pPr>
        <w:tabs>
          <w:tab w:val="left" w:pos="567"/>
        </w:tabs>
        <w:ind w:firstLine="567"/>
        <w:rPr>
          <w:rFonts w:ascii="Times New Roman" w:hAnsi="Times New Roman" w:cs="Times New Roman"/>
          <w:sz w:val="24"/>
          <w:szCs w:val="24"/>
          <w:lang w:val="bg-BG"/>
        </w:rPr>
      </w:pP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t xml:space="preserve">        </w:t>
      </w:r>
      <w:r w:rsidR="002F30AF" w:rsidRPr="001B2F3E">
        <w:rPr>
          <w:rFonts w:ascii="Times New Roman" w:hAnsi="Times New Roman" w:cs="Times New Roman"/>
          <w:sz w:val="24"/>
          <w:szCs w:val="24"/>
          <w:lang w:val="bg-BG"/>
        </w:rPr>
        <w:tab/>
        <w:t xml:space="preserve">  </w:t>
      </w:r>
      <w:r w:rsidRPr="001B2F3E">
        <w:rPr>
          <w:rFonts w:ascii="Times New Roman" w:hAnsi="Times New Roman" w:cs="Times New Roman"/>
          <w:sz w:val="24"/>
          <w:szCs w:val="24"/>
          <w:lang w:val="bg-BG"/>
        </w:rPr>
        <w:t xml:space="preserve">(Кристиан </w:t>
      </w:r>
      <w:proofErr w:type="spellStart"/>
      <w:r w:rsidRPr="001B2F3E">
        <w:rPr>
          <w:rFonts w:ascii="Times New Roman" w:hAnsi="Times New Roman" w:cs="Times New Roman"/>
          <w:sz w:val="24"/>
          <w:szCs w:val="24"/>
          <w:lang w:val="bg-BG"/>
        </w:rPr>
        <w:t>Баджаков</w:t>
      </w:r>
      <w:proofErr w:type="spellEnd"/>
      <w:r w:rsidRPr="001B2F3E">
        <w:rPr>
          <w:rFonts w:ascii="Times New Roman" w:hAnsi="Times New Roman" w:cs="Times New Roman"/>
          <w:sz w:val="24"/>
          <w:szCs w:val="24"/>
          <w:lang w:val="bg-BG"/>
        </w:rPr>
        <w:t>)</w:t>
      </w:r>
    </w:p>
    <w:p w:rsidR="00951471" w:rsidRPr="001B2F3E" w:rsidRDefault="00951471" w:rsidP="00951471">
      <w:pPr>
        <w:tabs>
          <w:tab w:val="left" w:pos="567"/>
        </w:tabs>
        <w:ind w:firstLine="567"/>
        <w:rPr>
          <w:rFonts w:ascii="Times New Roman" w:hAnsi="Times New Roman" w:cs="Times New Roman"/>
          <w:sz w:val="24"/>
          <w:szCs w:val="24"/>
          <w:lang w:val="bg-BG"/>
        </w:rPr>
      </w:pPr>
    </w:p>
    <w:p w:rsidR="00951471" w:rsidRPr="001B2F3E" w:rsidRDefault="00652330" w:rsidP="00951471">
      <w:pPr>
        <w:tabs>
          <w:tab w:val="left" w:pos="567"/>
        </w:tabs>
        <w:ind w:firstLine="567"/>
        <w:rPr>
          <w:rFonts w:ascii="Times New Roman" w:hAnsi="Times New Roman" w:cs="Times New Roman"/>
          <w:sz w:val="24"/>
          <w:szCs w:val="24"/>
          <w:lang w:val="bg-BG"/>
        </w:rPr>
      </w:pP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t xml:space="preserve">           </w:t>
      </w:r>
      <w:r w:rsidR="000A6CDF" w:rsidRPr="001B2F3E">
        <w:rPr>
          <w:rFonts w:ascii="Times New Roman" w:hAnsi="Times New Roman" w:cs="Times New Roman"/>
          <w:sz w:val="24"/>
          <w:szCs w:val="24"/>
          <w:lang w:val="bg-BG"/>
        </w:rPr>
        <w:tab/>
      </w:r>
      <w:r w:rsidR="000A6CDF" w:rsidRPr="001B2F3E">
        <w:rPr>
          <w:rFonts w:ascii="Times New Roman" w:hAnsi="Times New Roman" w:cs="Times New Roman"/>
          <w:sz w:val="24"/>
          <w:szCs w:val="24"/>
          <w:lang w:val="bg-BG"/>
        </w:rPr>
        <w:tab/>
        <w:t xml:space="preserve">      </w:t>
      </w:r>
      <w:r w:rsidRPr="001B2F3E">
        <w:rPr>
          <w:rFonts w:ascii="Times New Roman" w:hAnsi="Times New Roman" w:cs="Times New Roman"/>
          <w:sz w:val="24"/>
          <w:szCs w:val="24"/>
          <w:lang w:val="bg-BG"/>
        </w:rPr>
        <w:t xml:space="preserve"> </w:t>
      </w:r>
      <w:r w:rsidR="004F20BA" w:rsidRPr="001B2F3E">
        <w:rPr>
          <w:rFonts w:ascii="Times New Roman" w:hAnsi="Times New Roman" w:cs="Times New Roman"/>
          <w:sz w:val="24"/>
          <w:szCs w:val="24"/>
          <w:lang w:val="bg-BG"/>
        </w:rPr>
        <w:tab/>
      </w:r>
      <w:r w:rsidR="002F30AF" w:rsidRPr="001B2F3E">
        <w:rPr>
          <w:rFonts w:ascii="Times New Roman" w:hAnsi="Times New Roman" w:cs="Times New Roman"/>
          <w:sz w:val="24"/>
          <w:szCs w:val="24"/>
          <w:lang w:val="bg-BG"/>
        </w:rPr>
        <w:t>СЕКРЕТАР</w:t>
      </w:r>
      <w:r w:rsidR="00951471" w:rsidRPr="001B2F3E">
        <w:rPr>
          <w:rFonts w:ascii="Times New Roman" w:hAnsi="Times New Roman" w:cs="Times New Roman"/>
          <w:sz w:val="24"/>
          <w:szCs w:val="24"/>
          <w:lang w:val="bg-BG"/>
        </w:rPr>
        <w:t xml:space="preserve">:          </w:t>
      </w:r>
    </w:p>
    <w:p w:rsidR="00C242B6" w:rsidRPr="00971133" w:rsidRDefault="00951471" w:rsidP="00D77F2F">
      <w:pPr>
        <w:tabs>
          <w:tab w:val="left" w:pos="567"/>
        </w:tabs>
        <w:ind w:firstLine="567"/>
        <w:rPr>
          <w:rFonts w:ascii="Times New Roman" w:hAnsi="Times New Roman" w:cs="Times New Roman"/>
          <w:sz w:val="24"/>
          <w:szCs w:val="24"/>
        </w:rPr>
      </w:pP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t xml:space="preserve">                       </w:t>
      </w:r>
      <w:r w:rsidR="002F30AF"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w:t>
      </w:r>
      <w:proofErr w:type="spellStart"/>
      <w:r w:rsidR="002F30AF" w:rsidRPr="001B2F3E">
        <w:rPr>
          <w:rFonts w:ascii="Times New Roman" w:hAnsi="Times New Roman" w:cs="Times New Roman"/>
          <w:sz w:val="24"/>
          <w:szCs w:val="24"/>
          <w:lang w:val="bg-BG"/>
        </w:rPr>
        <w:t>Междну</w:t>
      </w:r>
      <w:proofErr w:type="spellEnd"/>
      <w:r w:rsidR="002F30AF" w:rsidRPr="001B2F3E">
        <w:rPr>
          <w:rFonts w:ascii="Times New Roman" w:hAnsi="Times New Roman" w:cs="Times New Roman"/>
          <w:sz w:val="24"/>
          <w:szCs w:val="24"/>
          <w:lang w:val="bg-BG"/>
        </w:rPr>
        <w:t xml:space="preserve"> Халид</w:t>
      </w:r>
      <w:r w:rsidRPr="00971133">
        <w:rPr>
          <w:rFonts w:ascii="Times New Roman" w:hAnsi="Times New Roman" w:cs="Times New Roman"/>
          <w:sz w:val="24"/>
          <w:szCs w:val="24"/>
          <w:lang w:val="bg-BG"/>
        </w:rPr>
        <w:t>)</w:t>
      </w:r>
    </w:p>
    <w:sectPr w:rsidR="00C242B6" w:rsidRPr="00971133" w:rsidSect="00403B6E">
      <w:headerReference w:type="even" r:id="rId7"/>
      <w:headerReference w:type="default" r:id="rId8"/>
      <w:footerReference w:type="even" r:id="rId9"/>
      <w:footerReference w:type="default" r:id="rId10"/>
      <w:headerReference w:type="first" r:id="rId11"/>
      <w:footerReference w:type="first" r:id="rId12"/>
      <w:pgSz w:w="11906" w:h="16838"/>
      <w:pgMar w:top="1135" w:right="1417" w:bottom="993" w:left="1417"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CD8" w:rsidRDefault="009D4CD8">
      <w:pPr>
        <w:spacing w:line="240" w:lineRule="auto"/>
      </w:pPr>
      <w:r>
        <w:separator/>
      </w:r>
    </w:p>
  </w:endnote>
  <w:endnote w:type="continuationSeparator" w:id="0">
    <w:p w:rsidR="009D4CD8" w:rsidRDefault="009D4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46" w:rsidRDefault="00D01B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46" w:rsidRDefault="00D01B46">
    <w:pPr>
      <w:pStyle w:val="a7"/>
      <w:jc w:val="right"/>
    </w:pPr>
    <w:r>
      <w:fldChar w:fldCharType="begin"/>
    </w:r>
    <w:r>
      <w:instrText xml:space="preserve"> PAGE   \* MERGEFORMAT </w:instrText>
    </w:r>
    <w:r>
      <w:fldChar w:fldCharType="separate"/>
    </w:r>
    <w:r w:rsidR="00DA7C25">
      <w:rPr>
        <w:noProof/>
      </w:rPr>
      <w:t>19</w:t>
    </w:r>
    <w:r>
      <w:rPr>
        <w:noProof/>
      </w:rPr>
      <w:fldChar w:fldCharType="end"/>
    </w:r>
  </w:p>
  <w:p w:rsidR="00D01B46" w:rsidRDefault="00D01B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46" w:rsidRDefault="00D01B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CD8" w:rsidRDefault="009D4CD8">
      <w:pPr>
        <w:spacing w:line="240" w:lineRule="auto"/>
      </w:pPr>
      <w:r>
        <w:separator/>
      </w:r>
    </w:p>
  </w:footnote>
  <w:footnote w:type="continuationSeparator" w:id="0">
    <w:p w:rsidR="009D4CD8" w:rsidRDefault="009D4C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46" w:rsidRDefault="00D01B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46" w:rsidRDefault="00D01B4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46" w:rsidRDefault="00D01B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8C"/>
    <w:rsid w:val="00000D9E"/>
    <w:rsid w:val="00002BEC"/>
    <w:rsid w:val="00003925"/>
    <w:rsid w:val="0002101F"/>
    <w:rsid w:val="00023F64"/>
    <w:rsid w:val="000276AA"/>
    <w:rsid w:val="000318EE"/>
    <w:rsid w:val="00031BAA"/>
    <w:rsid w:val="000356E9"/>
    <w:rsid w:val="00050D58"/>
    <w:rsid w:val="00055A40"/>
    <w:rsid w:val="00061C0B"/>
    <w:rsid w:val="00062103"/>
    <w:rsid w:val="0006698A"/>
    <w:rsid w:val="0008102E"/>
    <w:rsid w:val="00081ECA"/>
    <w:rsid w:val="00084F7B"/>
    <w:rsid w:val="00086321"/>
    <w:rsid w:val="00086B30"/>
    <w:rsid w:val="000A1247"/>
    <w:rsid w:val="000A1443"/>
    <w:rsid w:val="000A346A"/>
    <w:rsid w:val="000A6CDF"/>
    <w:rsid w:val="000C0A5E"/>
    <w:rsid w:val="000C5B03"/>
    <w:rsid w:val="000D34E8"/>
    <w:rsid w:val="000E18F4"/>
    <w:rsid w:val="000F4396"/>
    <w:rsid w:val="00101298"/>
    <w:rsid w:val="0012646F"/>
    <w:rsid w:val="001274C9"/>
    <w:rsid w:val="001367D8"/>
    <w:rsid w:val="00142BB9"/>
    <w:rsid w:val="00143017"/>
    <w:rsid w:val="00146E09"/>
    <w:rsid w:val="00151A8D"/>
    <w:rsid w:val="00151F0A"/>
    <w:rsid w:val="0016181B"/>
    <w:rsid w:val="001645E4"/>
    <w:rsid w:val="001707EB"/>
    <w:rsid w:val="0018432E"/>
    <w:rsid w:val="001856C3"/>
    <w:rsid w:val="00194A70"/>
    <w:rsid w:val="001A0FE7"/>
    <w:rsid w:val="001A390E"/>
    <w:rsid w:val="001A7774"/>
    <w:rsid w:val="001B1A9F"/>
    <w:rsid w:val="001B2CA9"/>
    <w:rsid w:val="001B2F3E"/>
    <w:rsid w:val="001B647B"/>
    <w:rsid w:val="001C4650"/>
    <w:rsid w:val="001C56DD"/>
    <w:rsid w:val="001E3D97"/>
    <w:rsid w:val="001E6E00"/>
    <w:rsid w:val="001F18BB"/>
    <w:rsid w:val="001F1B56"/>
    <w:rsid w:val="00203E39"/>
    <w:rsid w:val="00210E00"/>
    <w:rsid w:val="00220F14"/>
    <w:rsid w:val="00230204"/>
    <w:rsid w:val="0023094A"/>
    <w:rsid w:val="00232868"/>
    <w:rsid w:val="00244548"/>
    <w:rsid w:val="0025183A"/>
    <w:rsid w:val="00255D14"/>
    <w:rsid w:val="00257F13"/>
    <w:rsid w:val="00263038"/>
    <w:rsid w:val="00267D5B"/>
    <w:rsid w:val="002729AC"/>
    <w:rsid w:val="00273432"/>
    <w:rsid w:val="0027682B"/>
    <w:rsid w:val="0028642D"/>
    <w:rsid w:val="00290E38"/>
    <w:rsid w:val="002A6297"/>
    <w:rsid w:val="002A7EA5"/>
    <w:rsid w:val="002C38D1"/>
    <w:rsid w:val="002C4401"/>
    <w:rsid w:val="002E0B59"/>
    <w:rsid w:val="002F04FE"/>
    <w:rsid w:val="002F0D89"/>
    <w:rsid w:val="002F30AF"/>
    <w:rsid w:val="0030005A"/>
    <w:rsid w:val="00302612"/>
    <w:rsid w:val="00304562"/>
    <w:rsid w:val="00311A41"/>
    <w:rsid w:val="00312846"/>
    <w:rsid w:val="00316B33"/>
    <w:rsid w:val="0033423A"/>
    <w:rsid w:val="00354555"/>
    <w:rsid w:val="003629BF"/>
    <w:rsid w:val="0036697B"/>
    <w:rsid w:val="0037154B"/>
    <w:rsid w:val="00382023"/>
    <w:rsid w:val="00392474"/>
    <w:rsid w:val="003B2D80"/>
    <w:rsid w:val="003B630B"/>
    <w:rsid w:val="003C153D"/>
    <w:rsid w:val="003C1AB2"/>
    <w:rsid w:val="003C3E03"/>
    <w:rsid w:val="003D034C"/>
    <w:rsid w:val="00403513"/>
    <w:rsid w:val="00403B6E"/>
    <w:rsid w:val="00405C32"/>
    <w:rsid w:val="00415D6A"/>
    <w:rsid w:val="004167CB"/>
    <w:rsid w:val="00425A7C"/>
    <w:rsid w:val="00430CAB"/>
    <w:rsid w:val="0044516E"/>
    <w:rsid w:val="00450154"/>
    <w:rsid w:val="00457FA5"/>
    <w:rsid w:val="004660AC"/>
    <w:rsid w:val="0047247A"/>
    <w:rsid w:val="004734BC"/>
    <w:rsid w:val="00476437"/>
    <w:rsid w:val="004810CF"/>
    <w:rsid w:val="0048247A"/>
    <w:rsid w:val="0049200F"/>
    <w:rsid w:val="004A0BD2"/>
    <w:rsid w:val="004A0EFF"/>
    <w:rsid w:val="004A26D8"/>
    <w:rsid w:val="004B2D0B"/>
    <w:rsid w:val="004B45D4"/>
    <w:rsid w:val="004C13F3"/>
    <w:rsid w:val="004C2AC8"/>
    <w:rsid w:val="004C3C85"/>
    <w:rsid w:val="004C408C"/>
    <w:rsid w:val="004D2EA2"/>
    <w:rsid w:val="004E4789"/>
    <w:rsid w:val="004F15AB"/>
    <w:rsid w:val="004F20BA"/>
    <w:rsid w:val="00506EA2"/>
    <w:rsid w:val="005103B2"/>
    <w:rsid w:val="0051115F"/>
    <w:rsid w:val="005115C4"/>
    <w:rsid w:val="00512055"/>
    <w:rsid w:val="005140F8"/>
    <w:rsid w:val="00515642"/>
    <w:rsid w:val="00522A67"/>
    <w:rsid w:val="00522DCB"/>
    <w:rsid w:val="00527541"/>
    <w:rsid w:val="00535763"/>
    <w:rsid w:val="00540569"/>
    <w:rsid w:val="00557286"/>
    <w:rsid w:val="005606C8"/>
    <w:rsid w:val="00562274"/>
    <w:rsid w:val="00563C29"/>
    <w:rsid w:val="00564507"/>
    <w:rsid w:val="00580704"/>
    <w:rsid w:val="00592E6A"/>
    <w:rsid w:val="00597C45"/>
    <w:rsid w:val="005A0BBB"/>
    <w:rsid w:val="005B00EF"/>
    <w:rsid w:val="005B0B23"/>
    <w:rsid w:val="005B5AB6"/>
    <w:rsid w:val="005B7956"/>
    <w:rsid w:val="005C0484"/>
    <w:rsid w:val="005D198F"/>
    <w:rsid w:val="005D3668"/>
    <w:rsid w:val="005D4C0C"/>
    <w:rsid w:val="005E7C55"/>
    <w:rsid w:val="005F6FA3"/>
    <w:rsid w:val="00615CB4"/>
    <w:rsid w:val="00625105"/>
    <w:rsid w:val="00644CC5"/>
    <w:rsid w:val="00651B76"/>
    <w:rsid w:val="00652330"/>
    <w:rsid w:val="006551AE"/>
    <w:rsid w:val="0066249D"/>
    <w:rsid w:val="006750F3"/>
    <w:rsid w:val="006909BE"/>
    <w:rsid w:val="006958DF"/>
    <w:rsid w:val="00695E5A"/>
    <w:rsid w:val="006A1136"/>
    <w:rsid w:val="006A2D34"/>
    <w:rsid w:val="006B4B62"/>
    <w:rsid w:val="006B6CEC"/>
    <w:rsid w:val="006C3C3A"/>
    <w:rsid w:val="006C7A50"/>
    <w:rsid w:val="006C7DBB"/>
    <w:rsid w:val="006D0651"/>
    <w:rsid w:val="006E64E6"/>
    <w:rsid w:val="006F28B6"/>
    <w:rsid w:val="00702ED2"/>
    <w:rsid w:val="00706826"/>
    <w:rsid w:val="00714EC0"/>
    <w:rsid w:val="00716AE8"/>
    <w:rsid w:val="0071780A"/>
    <w:rsid w:val="007301C1"/>
    <w:rsid w:val="007346A9"/>
    <w:rsid w:val="007447B8"/>
    <w:rsid w:val="007519D1"/>
    <w:rsid w:val="00773472"/>
    <w:rsid w:val="00782F09"/>
    <w:rsid w:val="007920F8"/>
    <w:rsid w:val="00793E3D"/>
    <w:rsid w:val="00795D67"/>
    <w:rsid w:val="007966F6"/>
    <w:rsid w:val="007970A5"/>
    <w:rsid w:val="007A23C9"/>
    <w:rsid w:val="007A57F3"/>
    <w:rsid w:val="007A6E41"/>
    <w:rsid w:val="007B2B35"/>
    <w:rsid w:val="007B6C7D"/>
    <w:rsid w:val="007B7BD6"/>
    <w:rsid w:val="007C4BE9"/>
    <w:rsid w:val="007C653C"/>
    <w:rsid w:val="007D6B2A"/>
    <w:rsid w:val="007E217C"/>
    <w:rsid w:val="007E3339"/>
    <w:rsid w:val="007E626F"/>
    <w:rsid w:val="007F0ED3"/>
    <w:rsid w:val="007F1B22"/>
    <w:rsid w:val="007F2393"/>
    <w:rsid w:val="007F4D06"/>
    <w:rsid w:val="007F755F"/>
    <w:rsid w:val="007F7CC1"/>
    <w:rsid w:val="00801E95"/>
    <w:rsid w:val="00816E2B"/>
    <w:rsid w:val="00822A02"/>
    <w:rsid w:val="00833AE3"/>
    <w:rsid w:val="00846894"/>
    <w:rsid w:val="008502B8"/>
    <w:rsid w:val="00857BA7"/>
    <w:rsid w:val="008670B8"/>
    <w:rsid w:val="00873B0C"/>
    <w:rsid w:val="00882EAE"/>
    <w:rsid w:val="008854B2"/>
    <w:rsid w:val="0089170C"/>
    <w:rsid w:val="00891969"/>
    <w:rsid w:val="00892099"/>
    <w:rsid w:val="008A1D1E"/>
    <w:rsid w:val="008B57E6"/>
    <w:rsid w:val="008C4A60"/>
    <w:rsid w:val="008D66B8"/>
    <w:rsid w:val="008E06B6"/>
    <w:rsid w:val="008E22BC"/>
    <w:rsid w:val="0091284D"/>
    <w:rsid w:val="009173C6"/>
    <w:rsid w:val="0092031D"/>
    <w:rsid w:val="009331E7"/>
    <w:rsid w:val="0093509F"/>
    <w:rsid w:val="0094312E"/>
    <w:rsid w:val="00951471"/>
    <w:rsid w:val="00957100"/>
    <w:rsid w:val="00964D2A"/>
    <w:rsid w:val="00966E5E"/>
    <w:rsid w:val="0096730E"/>
    <w:rsid w:val="00971133"/>
    <w:rsid w:val="00974A73"/>
    <w:rsid w:val="00980C2F"/>
    <w:rsid w:val="00987B08"/>
    <w:rsid w:val="009959DA"/>
    <w:rsid w:val="009B1566"/>
    <w:rsid w:val="009B6587"/>
    <w:rsid w:val="009B767D"/>
    <w:rsid w:val="009B77EF"/>
    <w:rsid w:val="009B7B1E"/>
    <w:rsid w:val="009C0C70"/>
    <w:rsid w:val="009D4CD8"/>
    <w:rsid w:val="009D5B15"/>
    <w:rsid w:val="00A048D8"/>
    <w:rsid w:val="00A06E72"/>
    <w:rsid w:val="00A11CEF"/>
    <w:rsid w:val="00A222F9"/>
    <w:rsid w:val="00A265B8"/>
    <w:rsid w:val="00A3481D"/>
    <w:rsid w:val="00A42439"/>
    <w:rsid w:val="00A4452D"/>
    <w:rsid w:val="00A4715B"/>
    <w:rsid w:val="00A571FC"/>
    <w:rsid w:val="00A57944"/>
    <w:rsid w:val="00A65ADE"/>
    <w:rsid w:val="00A90EA1"/>
    <w:rsid w:val="00AA0964"/>
    <w:rsid w:val="00AA153A"/>
    <w:rsid w:val="00AB364B"/>
    <w:rsid w:val="00AB3DD4"/>
    <w:rsid w:val="00AC0E7B"/>
    <w:rsid w:val="00AC3803"/>
    <w:rsid w:val="00AC48F3"/>
    <w:rsid w:val="00AC7333"/>
    <w:rsid w:val="00AD256F"/>
    <w:rsid w:val="00AD6144"/>
    <w:rsid w:val="00AE1A70"/>
    <w:rsid w:val="00AE25BB"/>
    <w:rsid w:val="00AF071E"/>
    <w:rsid w:val="00AF6960"/>
    <w:rsid w:val="00AF7220"/>
    <w:rsid w:val="00B01043"/>
    <w:rsid w:val="00B02D1F"/>
    <w:rsid w:val="00B03C77"/>
    <w:rsid w:val="00B042B5"/>
    <w:rsid w:val="00B23E89"/>
    <w:rsid w:val="00B35F84"/>
    <w:rsid w:val="00B37A9F"/>
    <w:rsid w:val="00B40607"/>
    <w:rsid w:val="00B41568"/>
    <w:rsid w:val="00B44F3F"/>
    <w:rsid w:val="00B528A5"/>
    <w:rsid w:val="00B54675"/>
    <w:rsid w:val="00B67260"/>
    <w:rsid w:val="00B70B8D"/>
    <w:rsid w:val="00B83616"/>
    <w:rsid w:val="00B91110"/>
    <w:rsid w:val="00B968E5"/>
    <w:rsid w:val="00B979FB"/>
    <w:rsid w:val="00BB12AC"/>
    <w:rsid w:val="00BB42F9"/>
    <w:rsid w:val="00BC6C26"/>
    <w:rsid w:val="00BD45CD"/>
    <w:rsid w:val="00BE74A4"/>
    <w:rsid w:val="00BF308D"/>
    <w:rsid w:val="00C0302B"/>
    <w:rsid w:val="00C20803"/>
    <w:rsid w:val="00C242B6"/>
    <w:rsid w:val="00C24B5D"/>
    <w:rsid w:val="00C304F2"/>
    <w:rsid w:val="00C44294"/>
    <w:rsid w:val="00C501F7"/>
    <w:rsid w:val="00C51CAB"/>
    <w:rsid w:val="00C54078"/>
    <w:rsid w:val="00C649F1"/>
    <w:rsid w:val="00C65A0F"/>
    <w:rsid w:val="00C71390"/>
    <w:rsid w:val="00C7262E"/>
    <w:rsid w:val="00C8519A"/>
    <w:rsid w:val="00C85FF4"/>
    <w:rsid w:val="00C87332"/>
    <w:rsid w:val="00CA238C"/>
    <w:rsid w:val="00CB4B1F"/>
    <w:rsid w:val="00CC3894"/>
    <w:rsid w:val="00CD11F7"/>
    <w:rsid w:val="00CE28FA"/>
    <w:rsid w:val="00CE4A73"/>
    <w:rsid w:val="00CE78EC"/>
    <w:rsid w:val="00D01B46"/>
    <w:rsid w:val="00D0400E"/>
    <w:rsid w:val="00D04840"/>
    <w:rsid w:val="00D04ECC"/>
    <w:rsid w:val="00D2094C"/>
    <w:rsid w:val="00D243FD"/>
    <w:rsid w:val="00D305E6"/>
    <w:rsid w:val="00D34B94"/>
    <w:rsid w:val="00D357E3"/>
    <w:rsid w:val="00D44D84"/>
    <w:rsid w:val="00D47467"/>
    <w:rsid w:val="00D55C10"/>
    <w:rsid w:val="00D623D9"/>
    <w:rsid w:val="00D649C5"/>
    <w:rsid w:val="00D64D70"/>
    <w:rsid w:val="00D677B8"/>
    <w:rsid w:val="00D77F2F"/>
    <w:rsid w:val="00D83224"/>
    <w:rsid w:val="00D84029"/>
    <w:rsid w:val="00D84522"/>
    <w:rsid w:val="00D85D38"/>
    <w:rsid w:val="00D86773"/>
    <w:rsid w:val="00D87C2E"/>
    <w:rsid w:val="00D97C08"/>
    <w:rsid w:val="00DA1232"/>
    <w:rsid w:val="00DA49F7"/>
    <w:rsid w:val="00DA7C25"/>
    <w:rsid w:val="00DB35B6"/>
    <w:rsid w:val="00DB591C"/>
    <w:rsid w:val="00DB7B4B"/>
    <w:rsid w:val="00DC09A0"/>
    <w:rsid w:val="00DC32C5"/>
    <w:rsid w:val="00DD506C"/>
    <w:rsid w:val="00DD5E9E"/>
    <w:rsid w:val="00DE1B28"/>
    <w:rsid w:val="00DE2D15"/>
    <w:rsid w:val="00DE3876"/>
    <w:rsid w:val="00DE3972"/>
    <w:rsid w:val="00DE6EFC"/>
    <w:rsid w:val="00DF07BE"/>
    <w:rsid w:val="00DF2718"/>
    <w:rsid w:val="00DF2C59"/>
    <w:rsid w:val="00DF69D4"/>
    <w:rsid w:val="00DF6C74"/>
    <w:rsid w:val="00E054A4"/>
    <w:rsid w:val="00E26E9F"/>
    <w:rsid w:val="00E43BEC"/>
    <w:rsid w:val="00E467BB"/>
    <w:rsid w:val="00E526AF"/>
    <w:rsid w:val="00E52F5B"/>
    <w:rsid w:val="00E53D8C"/>
    <w:rsid w:val="00E54C63"/>
    <w:rsid w:val="00E550A1"/>
    <w:rsid w:val="00E56067"/>
    <w:rsid w:val="00E65BC1"/>
    <w:rsid w:val="00E705F1"/>
    <w:rsid w:val="00E76307"/>
    <w:rsid w:val="00E83D31"/>
    <w:rsid w:val="00E95295"/>
    <w:rsid w:val="00EA1B1B"/>
    <w:rsid w:val="00EB4ACE"/>
    <w:rsid w:val="00EB78B6"/>
    <w:rsid w:val="00EC3EA6"/>
    <w:rsid w:val="00EC5EC3"/>
    <w:rsid w:val="00EC6E04"/>
    <w:rsid w:val="00EC7DBF"/>
    <w:rsid w:val="00ED3FA0"/>
    <w:rsid w:val="00F00C8C"/>
    <w:rsid w:val="00F04BAD"/>
    <w:rsid w:val="00F05549"/>
    <w:rsid w:val="00F05F1C"/>
    <w:rsid w:val="00F0728B"/>
    <w:rsid w:val="00F25DDC"/>
    <w:rsid w:val="00F33046"/>
    <w:rsid w:val="00F41622"/>
    <w:rsid w:val="00F43267"/>
    <w:rsid w:val="00F43EB9"/>
    <w:rsid w:val="00F61BF5"/>
    <w:rsid w:val="00F70BF7"/>
    <w:rsid w:val="00F97416"/>
    <w:rsid w:val="00F97449"/>
    <w:rsid w:val="00FA273B"/>
    <w:rsid w:val="00FB64F9"/>
    <w:rsid w:val="00FC0580"/>
    <w:rsid w:val="00FC1843"/>
    <w:rsid w:val="00FD0822"/>
    <w:rsid w:val="00FD13F9"/>
    <w:rsid w:val="00FD64E0"/>
    <w:rsid w:val="00FF4B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D12A3-4FC7-408E-8F7C-2D5A832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71"/>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1471"/>
    <w:pPr>
      <w:ind w:firstLine="0"/>
      <w:jc w:val="center"/>
    </w:pPr>
    <w:rPr>
      <w:rFonts w:ascii="Times New Roman" w:hAnsi="Times New Roman" w:cs="Times New Roman"/>
      <w:b/>
      <w:sz w:val="28"/>
      <w:lang w:val="bg-BG"/>
    </w:rPr>
  </w:style>
  <w:style w:type="character" w:customStyle="1" w:styleId="a4">
    <w:name w:val="Заглавие Знак"/>
    <w:basedOn w:val="a0"/>
    <w:link w:val="a3"/>
    <w:rsid w:val="00951471"/>
    <w:rPr>
      <w:rFonts w:ascii="Times New Roman" w:eastAsia="Calibri" w:hAnsi="Times New Roman" w:cs="Times New Roman"/>
      <w:b/>
      <w:sz w:val="28"/>
      <w:szCs w:val="20"/>
      <w:lang w:eastAsia="bg-BG"/>
    </w:rPr>
  </w:style>
  <w:style w:type="paragraph" w:styleId="a5">
    <w:name w:val="header"/>
    <w:basedOn w:val="a"/>
    <w:link w:val="a6"/>
    <w:rsid w:val="00951471"/>
    <w:pPr>
      <w:tabs>
        <w:tab w:val="center" w:pos="4703"/>
        <w:tab w:val="right" w:pos="9406"/>
      </w:tabs>
    </w:pPr>
  </w:style>
  <w:style w:type="character" w:customStyle="1" w:styleId="a6">
    <w:name w:val="Горен колонтитул Знак"/>
    <w:basedOn w:val="a0"/>
    <w:link w:val="a5"/>
    <w:rsid w:val="00951471"/>
    <w:rPr>
      <w:rFonts w:ascii="Times New Roman CYR" w:eastAsia="Calibri" w:hAnsi="Times New Roman CYR" w:cs="Times New Roman CYR"/>
      <w:sz w:val="26"/>
      <w:szCs w:val="20"/>
      <w:lang w:val="en-US" w:eastAsia="bg-BG"/>
    </w:rPr>
  </w:style>
  <w:style w:type="paragraph" w:styleId="a7">
    <w:name w:val="footer"/>
    <w:basedOn w:val="a"/>
    <w:link w:val="a8"/>
    <w:uiPriority w:val="99"/>
    <w:rsid w:val="00951471"/>
    <w:pPr>
      <w:tabs>
        <w:tab w:val="center" w:pos="4703"/>
        <w:tab w:val="right" w:pos="9406"/>
      </w:tabs>
    </w:pPr>
  </w:style>
  <w:style w:type="character" w:customStyle="1" w:styleId="a8">
    <w:name w:val="Долен колонтитул Знак"/>
    <w:basedOn w:val="a0"/>
    <w:link w:val="a7"/>
    <w:uiPriority w:val="99"/>
    <w:rsid w:val="00951471"/>
    <w:rPr>
      <w:rFonts w:ascii="Times New Roman CYR" w:eastAsia="Calibri" w:hAnsi="Times New Roman CYR" w:cs="Times New Roman CYR"/>
      <w:sz w:val="26"/>
      <w:szCs w:val="20"/>
      <w:lang w:val="en-US" w:eastAsia="bg-BG"/>
    </w:rPr>
  </w:style>
  <w:style w:type="paragraph" w:styleId="a9">
    <w:name w:val="No Spacing"/>
    <w:uiPriority w:val="1"/>
    <w:qFormat/>
    <w:rsid w:val="00304562"/>
    <w:pPr>
      <w:spacing w:after="0" w:line="240" w:lineRule="auto"/>
      <w:ind w:firstLine="851"/>
      <w:jc w:val="both"/>
    </w:pPr>
    <w:rPr>
      <w:rFonts w:ascii="Times New Roman CYR" w:eastAsia="Calibri" w:hAnsi="Times New Roman CYR" w:cs="Times New Roman CYR"/>
      <w:sz w:val="26"/>
      <w:szCs w:val="20"/>
      <w:lang w:val="en-US" w:eastAsia="bg-BG"/>
    </w:rPr>
  </w:style>
  <w:style w:type="paragraph" w:styleId="aa">
    <w:name w:val="Normal (Web)"/>
    <w:basedOn w:val="a"/>
    <w:uiPriority w:val="99"/>
    <w:unhideWhenUsed/>
    <w:rsid w:val="005D4C0C"/>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ab">
    <w:name w:val="Strong"/>
    <w:basedOn w:val="a0"/>
    <w:uiPriority w:val="22"/>
    <w:qFormat/>
    <w:rsid w:val="00615CB4"/>
    <w:rPr>
      <w:b/>
      <w:bCs/>
    </w:rPr>
  </w:style>
  <w:style w:type="paragraph" w:customStyle="1" w:styleId="resh-title">
    <w:name w:val="resh-title"/>
    <w:basedOn w:val="a"/>
    <w:rsid w:val="0089170C"/>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3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20D6-2B44-4F2B-A5AC-F82B2178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19</Pages>
  <Words>6079</Words>
  <Characters>34651</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550</cp:revision>
  <dcterms:created xsi:type="dcterms:W3CDTF">2022-08-25T07:30:00Z</dcterms:created>
  <dcterms:modified xsi:type="dcterms:W3CDTF">2022-09-17T11:02:00Z</dcterms:modified>
</cp:coreProperties>
</file>