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AB2A33" w:rsidRDefault="00630156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AB2A33">
        <w:rPr>
          <w:rFonts w:ascii="Times New Roman" w:hAnsi="Times New Roman" w:cs="Times New Roman"/>
          <w:b/>
          <w:sz w:val="24"/>
          <w:szCs w:val="24"/>
          <w:lang w:val="bg-BG"/>
        </w:rPr>
        <w:t>.10.2021г.</w:t>
      </w:r>
    </w:p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30156" w:rsidRDefault="00630156" w:rsidP="006301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4712DF">
        <w:t xml:space="preserve">Назначаване на членовете на СИК на територията на Община Братя Даскалови, област Стара Загора </w:t>
      </w:r>
      <w:r>
        <w:t>з</w:t>
      </w:r>
      <w:r w:rsidRPr="00651727">
        <w:t>а изборите за президент и вицепрезидент на републиката и за народни представители на 14 ноември 2021 г.</w:t>
      </w:r>
    </w:p>
    <w:p w:rsidR="00630156" w:rsidRDefault="00630156" w:rsidP="006301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03260C">
        <w:t xml:space="preserve">Назначаване на членовете на СИК на територията на Община Чирпан, област Стара Загора </w:t>
      </w:r>
      <w:r w:rsidRPr="00206BDF">
        <w:t>изборите за президент и вицепрезидент на републиката и за народни представители на 14 ноември 2021 г</w:t>
      </w:r>
      <w:r>
        <w:rPr>
          <w:shd w:val="clear" w:color="auto" w:fill="FFFFFF"/>
        </w:rPr>
        <w:t>.</w:t>
      </w:r>
    </w:p>
    <w:p w:rsidR="00630156" w:rsidRPr="003825B9" w:rsidRDefault="00630156" w:rsidP="006301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6762D">
        <w:t xml:space="preserve">Назначаване на членовете на СИК на територията на Община Павел баня, област Стара Загора </w:t>
      </w:r>
      <w:r w:rsidRPr="00E6762D">
        <w:rPr>
          <w:shd w:val="clear" w:color="auto" w:fill="FFFFFF"/>
        </w:rPr>
        <w:t xml:space="preserve">за </w:t>
      </w:r>
      <w:r w:rsidRPr="003825B9">
        <w:t>изборите за президент и вицепрезидент на републиката и за народни представители на 14 ноември 2021 г.</w:t>
      </w:r>
    </w:p>
    <w:p w:rsidR="00630156" w:rsidRPr="00061916" w:rsidRDefault="00630156" w:rsidP="006301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D2689F">
        <w:t xml:space="preserve">Назначаване на членовете на СИК на територията на Община Николаево, област Стара Загора </w:t>
      </w:r>
      <w:r w:rsidRPr="00D2689F">
        <w:rPr>
          <w:shd w:val="clear" w:color="auto" w:fill="FFFFFF"/>
        </w:rPr>
        <w:t xml:space="preserve">за </w:t>
      </w:r>
      <w:r w:rsidRPr="00061916">
        <w:t>изборите за президент и вицепрезидент на републиката и за народни представители на 14 ноември 2021 г.</w:t>
      </w:r>
      <w:r w:rsidRPr="00061916">
        <w:rPr>
          <w:shd w:val="clear" w:color="auto" w:fill="FFFFFF"/>
        </w:rPr>
        <w:t>.</w:t>
      </w:r>
    </w:p>
    <w:p w:rsidR="00630156" w:rsidRDefault="00630156" w:rsidP="006301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385D3A">
        <w:t xml:space="preserve">Назначаване на членовете на СИК на територията на Община Гълъбово, област Стара Загора </w:t>
      </w:r>
      <w:r w:rsidRPr="00385D3A">
        <w:rPr>
          <w:shd w:val="clear" w:color="auto" w:fill="FFFFFF"/>
        </w:rPr>
        <w:t xml:space="preserve">за </w:t>
      </w:r>
      <w:r w:rsidRPr="00651727">
        <w:t>изборите за президент и вицепрезидент на републиката и за народни представители на 14 ноември 2021 г.</w:t>
      </w:r>
    </w:p>
    <w:p w:rsidR="00630156" w:rsidRPr="00630156" w:rsidRDefault="00630156" w:rsidP="006301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9E25C4">
        <w:t xml:space="preserve">Назначаване на членовете на СИК на територията на Община Гурково, област Стара Загора </w:t>
      </w:r>
      <w:r w:rsidRPr="009E25C4">
        <w:rPr>
          <w:shd w:val="clear" w:color="auto" w:fill="FFFFFF"/>
        </w:rPr>
        <w:t xml:space="preserve">за </w:t>
      </w:r>
      <w:r w:rsidRPr="009E25C4">
        <w:t>изборите за президент и вицепрезидент на републиката и за народни представители на 14 ноември 2021 г.</w:t>
      </w:r>
    </w:p>
    <w:p w:rsidR="00630156" w:rsidRDefault="00630156" w:rsidP="006301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B02B46">
        <w:t xml:space="preserve">Назначаване на членовете на СИК на територията на Община Раднево, област Стара Загора </w:t>
      </w:r>
      <w:r w:rsidRPr="00B02B46">
        <w:rPr>
          <w:shd w:val="clear" w:color="auto" w:fill="FFFFFF"/>
        </w:rPr>
        <w:t xml:space="preserve">за </w:t>
      </w:r>
      <w:r w:rsidRPr="00651727">
        <w:t>изборите за президент и вицепрезидент на републиката и за народни представители на 14 ноември 2021 г.</w:t>
      </w:r>
      <w:r w:rsidRPr="00D2665C">
        <w:rPr>
          <w:shd w:val="clear" w:color="auto" w:fill="FFFFFF"/>
        </w:rPr>
        <w:t>.</w:t>
      </w:r>
    </w:p>
    <w:p w:rsidR="00630156" w:rsidRDefault="00630156" w:rsidP="006301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8A4176">
        <w:t xml:space="preserve">Назначаване на членовете на СИК на територията на Община Стара Загора, област Стара Загора </w:t>
      </w:r>
      <w:r w:rsidRPr="008A4176">
        <w:rPr>
          <w:shd w:val="clear" w:color="auto" w:fill="FFFFFF"/>
        </w:rPr>
        <w:t xml:space="preserve">за </w:t>
      </w:r>
      <w:r w:rsidRPr="00651727">
        <w:t>изборите за президент и вицепрезидент на републиката и за народни представители на 14 ноември 2021 г.</w:t>
      </w:r>
      <w:r w:rsidRPr="00651727">
        <w:rPr>
          <w:shd w:val="clear" w:color="auto" w:fill="FFFFFF"/>
        </w:rPr>
        <w:t>.</w:t>
      </w:r>
    </w:p>
    <w:p w:rsidR="00630156" w:rsidRPr="00CA4911" w:rsidRDefault="00630156" w:rsidP="006301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CA4911">
        <w:t xml:space="preserve">Назначаване на членовете на СИК на територията на Община Мъглиж, област Стара Загора </w:t>
      </w:r>
      <w:r w:rsidRPr="008A4176">
        <w:rPr>
          <w:shd w:val="clear" w:color="auto" w:fill="FFFFFF"/>
        </w:rPr>
        <w:t xml:space="preserve">за </w:t>
      </w:r>
      <w:r w:rsidRPr="00651727">
        <w:t>изборите за президент и вицепрезидент на републиката и за народни представители на 14 ноември 2021 г.</w:t>
      </w:r>
      <w:r w:rsidRPr="00651727">
        <w:rPr>
          <w:shd w:val="clear" w:color="auto" w:fill="FFFFFF"/>
        </w:rPr>
        <w:t>.</w:t>
      </w:r>
    </w:p>
    <w:p w:rsidR="00630156" w:rsidRPr="00CA4911" w:rsidRDefault="00630156" w:rsidP="006301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834CD8">
        <w:t xml:space="preserve">Назначаване на членовете на СИК на територията на Община Опан, област Стара Загора </w:t>
      </w:r>
      <w:r w:rsidRPr="008A4176">
        <w:rPr>
          <w:shd w:val="clear" w:color="auto" w:fill="FFFFFF"/>
        </w:rPr>
        <w:t xml:space="preserve">за </w:t>
      </w:r>
      <w:r w:rsidRPr="00651727">
        <w:t>изборите за президент и вицепрезидент на републиката и за народни представители на 14 ноември 2021 г.</w:t>
      </w:r>
    </w:p>
    <w:p w:rsidR="00630156" w:rsidRDefault="00630156" w:rsidP="006301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2E1423">
        <w:t xml:space="preserve">Назначаване на членовете на СИК на територията на Община Казанлък, област Стара Загора </w:t>
      </w:r>
      <w:r>
        <w:rPr>
          <w:shd w:val="clear" w:color="auto" w:fill="FFFFFF"/>
        </w:rPr>
        <w:t xml:space="preserve">за </w:t>
      </w:r>
      <w:r>
        <w:t>изборите за президент и вицепрезидент на републиката и за народни представители на 14 ноември 2021 г.</w:t>
      </w:r>
      <w:r>
        <w:rPr>
          <w:shd w:val="clear" w:color="auto" w:fill="FFFFFF"/>
        </w:rPr>
        <w:t>.</w:t>
      </w:r>
    </w:p>
    <w:p w:rsidR="009338E5" w:rsidRDefault="009338E5" w:rsidP="006301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Разни.</w:t>
      </w: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D33B93" w:rsidRPr="00630156" w:rsidRDefault="00AB2A33" w:rsidP="0063015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sectPr w:rsidR="00D33B93" w:rsidRPr="0063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15D89"/>
    <w:multiLevelType w:val="hybridMultilevel"/>
    <w:tmpl w:val="96026C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0"/>
    <w:rsid w:val="00630156"/>
    <w:rsid w:val="009338E5"/>
    <w:rsid w:val="00AB2A33"/>
    <w:rsid w:val="00BD52E0"/>
    <w:rsid w:val="00D3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CCF7"/>
  <w15:chartTrackingRefBased/>
  <w15:docId w15:val="{CC2ADC41-9859-4116-BD40-FBB511C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3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15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2021-10-14T08:47:00Z</dcterms:created>
  <dcterms:modified xsi:type="dcterms:W3CDTF">2021-10-18T08:50:00Z</dcterms:modified>
</cp:coreProperties>
</file>