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6E" w:rsidRDefault="00F845EF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60276E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 w:rsidRPr="007C229E">
        <w:rPr>
          <w:szCs w:val="28"/>
        </w:rPr>
        <w:t>СТАРА ЗАГОРА</w:t>
      </w:r>
    </w:p>
    <w:p w:rsidR="00E46452" w:rsidRDefault="00E46452" w:rsidP="0060276E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3F7797">
        <w:rPr>
          <w:rFonts w:ascii="Times New Roman" w:hAnsi="Times New Roman"/>
          <w:b/>
          <w:sz w:val="28"/>
          <w:szCs w:val="28"/>
          <w:lang w:val="bg-BG"/>
        </w:rPr>
        <w:t>1</w:t>
      </w:r>
      <w:r w:rsidR="00405797">
        <w:rPr>
          <w:rFonts w:ascii="Times New Roman" w:hAnsi="Times New Roman"/>
          <w:b/>
          <w:sz w:val="28"/>
          <w:szCs w:val="28"/>
          <w:lang w:val="bg-BG"/>
        </w:rPr>
        <w:t>4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0579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5810C4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83D3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810C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031229" w:rsidRDefault="00031229" w:rsidP="008C271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83D39" w:rsidRDefault="00983D39" w:rsidP="00983D39">
      <w:pPr>
        <w:spacing w:after="160"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983D39">
        <w:rPr>
          <w:rFonts w:ascii="Times New Roman" w:hAnsi="Times New Roman" w:cs="Times New Roman"/>
          <w:sz w:val="24"/>
          <w:szCs w:val="24"/>
          <w:lang w:val="bg-BG"/>
        </w:rPr>
        <w:t>1.Замяна на председатели, зам.-председатели, секретари и членове на СИК.</w:t>
      </w:r>
    </w:p>
    <w:p w:rsidR="00917CEF" w:rsidRPr="00983D39" w:rsidRDefault="00917CEF" w:rsidP="00917CEF">
      <w:pPr>
        <w:spacing w:after="16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83D39" w:rsidRPr="00983D39" w:rsidRDefault="005810C4" w:rsidP="00983D3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83D39" w:rsidRPr="00983D39">
        <w:rPr>
          <w:rFonts w:ascii="Times New Roman" w:hAnsi="Times New Roman" w:cs="Times New Roman"/>
          <w:sz w:val="24"/>
          <w:szCs w:val="24"/>
          <w:lang w:val="bg-BG"/>
        </w:rPr>
        <w:t>.Разни.</w:t>
      </w:r>
    </w:p>
    <w:p w:rsidR="00D84C25" w:rsidRDefault="00D84C25" w:rsidP="008C271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Теодора Иванова Крумова</w:t>
      </w:r>
      <w:r>
        <w:rPr>
          <w:rFonts w:ascii="Times New Roman" w:hAnsi="Times New Roman"/>
          <w:sz w:val="24"/>
          <w:szCs w:val="24"/>
        </w:rPr>
        <w:t xml:space="preserve"> - председател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Кристина Русева Виденова-Димитрова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Адриана Николова Тенева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Златина Минчева Йовчева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Междну Бехчет Халид</w:t>
      </w:r>
      <w:r>
        <w:rPr>
          <w:rFonts w:ascii="Times New Roman" w:hAnsi="Times New Roman"/>
          <w:sz w:val="24"/>
          <w:szCs w:val="24"/>
        </w:rPr>
        <w:t xml:space="preserve"> - с</w:t>
      </w:r>
      <w:r w:rsidR="00D035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кретар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Димо Пенев Димитров</w:t>
      </w:r>
      <w:r>
        <w:rPr>
          <w:rFonts w:ascii="Times New Roman" w:hAnsi="Times New Roman"/>
          <w:sz w:val="24"/>
          <w:szCs w:val="24"/>
        </w:rPr>
        <w:t xml:space="preserve"> – член 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Надя Петрова Ралчева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Нина Цветкова Савова-Кършакова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Пламен Атанасов Кордов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Анелия Петрова Парапанова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Левент Байрамов Палов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Стоян Илиев Даракчиев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5810C4" w:rsidRPr="002948E9" w:rsidRDefault="005810C4" w:rsidP="00AA4AE8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Денчо Иванов Денев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2808D8" w:rsidRPr="00FF21DF" w:rsidRDefault="002808D8" w:rsidP="00FF21DF">
      <w:pPr>
        <w:pStyle w:val="ae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810C4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810C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17CEF" w:rsidRDefault="002B73C3" w:rsidP="00FF21D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5810C4">
        <w:rPr>
          <w:rFonts w:ascii="Times New Roman" w:hAnsi="Times New Roman"/>
          <w:sz w:val="24"/>
          <w:szCs w:val="24"/>
        </w:rPr>
        <w:t xml:space="preserve">Теодора Иванова Крумова, </w:t>
      </w:r>
      <w:r w:rsidR="005810C4" w:rsidRPr="002948E9">
        <w:rPr>
          <w:rFonts w:ascii="Times New Roman" w:hAnsi="Times New Roman"/>
          <w:sz w:val="24"/>
          <w:szCs w:val="24"/>
        </w:rPr>
        <w:t>Кри</w:t>
      </w:r>
      <w:r w:rsidR="005810C4">
        <w:rPr>
          <w:rFonts w:ascii="Times New Roman" w:hAnsi="Times New Roman"/>
          <w:sz w:val="24"/>
          <w:szCs w:val="24"/>
        </w:rPr>
        <w:t xml:space="preserve">стина Русева Виденова-Димитрова, Адриана Николова Тенева, Златина Минчева Йовчева, Междну Бехчет Халид, Димо Пенев Димитров, Надя Петрова Ралчева, Нина Цветкова Савова-Кършакова, Даниела Иванова Митева, Пламен Атанасов Кордов, Анелия Петрова Парапанова, Левент Байрамов Палов, Стоян Илиев Даракчиев, </w:t>
      </w:r>
      <w:r w:rsidR="005810C4" w:rsidRPr="002948E9">
        <w:rPr>
          <w:rFonts w:ascii="Times New Roman" w:hAnsi="Times New Roman"/>
          <w:sz w:val="24"/>
          <w:szCs w:val="24"/>
        </w:rPr>
        <w:t>Денчо Иванов Денев</w:t>
      </w:r>
    </w:p>
    <w:p w:rsidR="005810C4" w:rsidRDefault="005810C4" w:rsidP="00FF21D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810C4" w:rsidRDefault="005810C4" w:rsidP="005810C4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Към заседанието с присъединява </w:t>
      </w:r>
      <w:r w:rsidRPr="002948E9">
        <w:rPr>
          <w:rFonts w:ascii="Times New Roman" w:hAnsi="Times New Roman"/>
          <w:sz w:val="24"/>
          <w:szCs w:val="24"/>
        </w:rPr>
        <w:t>Таньо Брайков Танев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  <w:r>
        <w:rPr>
          <w:rFonts w:ascii="Times New Roman" w:hAnsi="Times New Roman"/>
          <w:sz w:val="24"/>
          <w:szCs w:val="24"/>
        </w:rPr>
        <w:t>. Присъстващите членове на РИК са 15.</w:t>
      </w:r>
    </w:p>
    <w:p w:rsidR="005810C4" w:rsidRDefault="005810C4" w:rsidP="00FF21D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810C4" w:rsidRDefault="005810C4" w:rsidP="00FF21D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6D08" w:rsidRPr="00396D08" w:rsidRDefault="00E271B3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42B3F" w:rsidRDefault="00842B3F" w:rsidP="00842B3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FF21DF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63B77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96D08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96D08" w:rsidRPr="00396D08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Стара Загора.</w:t>
      </w:r>
    </w:p>
    <w:p w:rsidR="00842B3F" w:rsidRDefault="00842B3F" w:rsidP="00396D08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810C4" w:rsidRPr="005810C4" w:rsidRDefault="005810C4" w:rsidP="005810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0C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810C4" w:rsidRPr="005810C4" w:rsidRDefault="005810C4" w:rsidP="005810C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810C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5810C4">
        <w:rPr>
          <w:rFonts w:ascii="Times New Roman" w:hAnsi="Times New Roman" w:cs="Times New Roman"/>
          <w:b/>
          <w:sz w:val="28"/>
          <w:szCs w:val="28"/>
          <w:lang w:val="bg-BG"/>
        </w:rPr>
        <w:t>101</w:t>
      </w:r>
      <w:r w:rsidRPr="005810C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810C4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5810C4">
        <w:rPr>
          <w:rFonts w:ascii="Times New Roman" w:hAnsi="Times New Roman" w:cs="Times New Roman"/>
          <w:b/>
          <w:sz w:val="28"/>
          <w:szCs w:val="28"/>
        </w:rPr>
        <w:t>НС</w:t>
      </w:r>
    </w:p>
    <w:p w:rsidR="005810C4" w:rsidRPr="005810C4" w:rsidRDefault="005810C4" w:rsidP="005810C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0C4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5810C4">
        <w:rPr>
          <w:rFonts w:ascii="Times New Roman" w:hAnsi="Times New Roman" w:cs="Times New Roman"/>
          <w:b/>
          <w:sz w:val="24"/>
          <w:szCs w:val="24"/>
          <w:lang w:val="bg-BG"/>
        </w:rPr>
        <w:t>29.05.2024</w:t>
      </w:r>
      <w:r w:rsidRPr="005810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810C4" w:rsidRPr="005810C4" w:rsidRDefault="005810C4" w:rsidP="00581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810C4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810C4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Стара Загора.</w:t>
      </w: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810C4" w:rsidRPr="005810C4" w:rsidRDefault="005810C4" w:rsidP="005810C4">
      <w:pPr>
        <w:spacing w:line="240" w:lineRule="auto"/>
        <w:ind w:firstLine="567"/>
        <w:rPr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„ИМА ТАКЪВ НАРОД“ за промени в съставите на СИК на територията на Община Стара Загора от съответната квота, както и списъци на предложените промени на хартиен и на технически носител за </w:t>
      </w:r>
      <w:r w:rsidRPr="005810C4">
        <w:rPr>
          <w:sz w:val="24"/>
          <w:szCs w:val="24"/>
          <w:lang w:val="bg-BG"/>
        </w:rPr>
        <w:t>изборния ден на територията на Община Стара Загора в изборите за членове на Европейския парламент от Република България и за народни представители на 9 юни 2024 г.</w:t>
      </w:r>
    </w:p>
    <w:p w:rsidR="005810C4" w:rsidRPr="005810C4" w:rsidRDefault="005810C4" w:rsidP="005810C4">
      <w:pPr>
        <w:spacing w:line="240" w:lineRule="auto"/>
        <w:ind w:firstLine="567"/>
        <w:rPr>
          <w:sz w:val="24"/>
          <w:szCs w:val="24"/>
          <w:lang w:val="bg-BG"/>
        </w:rPr>
      </w:pP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№67-ЕП/НС от 13.05.2024 г. на РИК Стара Загора, РИК Стара Загора</w:t>
      </w: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810C4" w:rsidRPr="005810C4" w:rsidRDefault="005810C4" w:rsidP="005810C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810C4" w:rsidRPr="005810C4" w:rsidRDefault="005810C4" w:rsidP="005810C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„ИМА ТАКЪВ НАРОД“, за промени в съставите на СИК на територията на Община Стара Загора от квотата им.</w:t>
      </w: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„ИМА ТАКЪВ НАРОД“ председатели, зам.-председатели, секретари и членове на СИК на територията на Община Стара Загора.</w:t>
      </w: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810C4" w:rsidRPr="005810C4" w:rsidRDefault="005810C4" w:rsidP="005810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810C4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810C4" w:rsidRPr="005810C4" w:rsidRDefault="005810C4" w:rsidP="005810C4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810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C521DD" w:rsidRDefault="00F829C1" w:rsidP="00312A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917CEF" w:rsidRDefault="00436A44" w:rsidP="00917CE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C44CE1" w:rsidRPr="00C44CE1">
        <w:rPr>
          <w:rFonts w:ascii="Times New Roman" w:hAnsi="Times New Roman"/>
          <w:sz w:val="24"/>
          <w:szCs w:val="24"/>
        </w:rPr>
        <w:t>Теодора Иванова Крумова,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655429" w:rsidRDefault="00655429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Default="00917CEF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4B28AB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054DC0"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6711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67116"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7B18DE" w:rsidRPr="007B18DE"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="00367116" w:rsidRPr="0036711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54DC0" w:rsidRDefault="00054DC0" w:rsidP="0036711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B18DE" w:rsidRPr="007B18DE" w:rsidRDefault="007B18DE" w:rsidP="007B18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DE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B18DE" w:rsidRPr="007B18DE" w:rsidRDefault="007B18DE" w:rsidP="007B18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B18D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7B18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102 </w:t>
      </w:r>
      <w:r w:rsidRPr="007B18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B18DE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7B18DE">
        <w:rPr>
          <w:rFonts w:ascii="Times New Roman" w:hAnsi="Times New Roman" w:cs="Times New Roman"/>
          <w:b/>
          <w:sz w:val="28"/>
          <w:szCs w:val="28"/>
        </w:rPr>
        <w:t>НС</w:t>
      </w:r>
    </w:p>
    <w:p w:rsidR="007B18DE" w:rsidRPr="007B18DE" w:rsidRDefault="007B18DE" w:rsidP="007B18D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8DE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7B18DE">
        <w:rPr>
          <w:rFonts w:ascii="Times New Roman" w:hAnsi="Times New Roman" w:cs="Times New Roman"/>
          <w:b/>
          <w:sz w:val="24"/>
          <w:szCs w:val="24"/>
          <w:lang w:val="bg-BG"/>
        </w:rPr>
        <w:t>29.05.2024</w:t>
      </w:r>
      <w:r w:rsidRPr="007B18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B18DE" w:rsidRPr="007B18DE" w:rsidRDefault="007B18DE" w:rsidP="007B18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18D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B18DE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Гурково.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ПП „ВЪЗРАЖДАНЕ“  и  ПП „Движение за права и свободи“ за промени в съставите на СИК на територията на Община Гурково от съответната квота, както и списъци на предложените промени на хартиен и на технически носител за изборите за членове на Европейския парламент от Република България и за народни представители на 9 юни 2024 г.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№59-ЕП/НС от 13.05.2024 г. на РИК Стара Загора, РИК Стара Загора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B18DE" w:rsidRPr="007B18DE" w:rsidRDefault="007B18DE" w:rsidP="007B18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7B18DE" w:rsidRPr="007B18DE" w:rsidRDefault="007B18DE" w:rsidP="007B18D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ПП „ВЪЗРАЖДАНЕ“  и  ПП „Движение за права и свободи“, за промени в съставите на СИК на територията на Община Гурково от съответната квотата.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от ПП „ВЪЗРАЖДАНЕ“  и  ПП „Движение за права и свободи“ председатели, зам.-председатели, секретари и членове на СИК на територията на Община Гурково. 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54DC0" w:rsidRDefault="00054DC0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825FC" w:rsidRDefault="00367116" w:rsidP="000825F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0825FC" w:rsidRPr="00C44CE1">
        <w:rPr>
          <w:rFonts w:ascii="Times New Roman" w:hAnsi="Times New Roman"/>
          <w:sz w:val="24"/>
          <w:szCs w:val="24"/>
        </w:rPr>
        <w:t>Теодора Иванова Крумова,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054DC0" w:rsidRDefault="00054DC0" w:rsidP="005034C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C159F" w:rsidRDefault="00054DC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054D0" w:rsidRDefault="007054D0" w:rsidP="0036711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B18DE" w:rsidRPr="00367116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Pr="007B18DE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B18DE" w:rsidRDefault="007B18DE" w:rsidP="007B18D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7B18DE" w:rsidRPr="007B18DE" w:rsidRDefault="007B18DE" w:rsidP="007B18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DE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B18DE" w:rsidRPr="007B18DE" w:rsidRDefault="007B18DE" w:rsidP="007B18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B18D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7B18DE">
        <w:rPr>
          <w:rFonts w:ascii="Times New Roman" w:hAnsi="Times New Roman" w:cs="Times New Roman"/>
          <w:b/>
          <w:sz w:val="28"/>
          <w:szCs w:val="28"/>
          <w:lang w:val="bg-BG"/>
        </w:rPr>
        <w:t>103</w:t>
      </w:r>
      <w:r w:rsidRPr="007B18D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B18DE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7B18DE">
        <w:rPr>
          <w:rFonts w:ascii="Times New Roman" w:hAnsi="Times New Roman" w:cs="Times New Roman"/>
          <w:b/>
          <w:sz w:val="28"/>
          <w:szCs w:val="28"/>
        </w:rPr>
        <w:t>НС</w:t>
      </w:r>
    </w:p>
    <w:p w:rsidR="007B18DE" w:rsidRPr="007B18DE" w:rsidRDefault="007B18DE" w:rsidP="007B18D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8DE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7B18DE">
        <w:rPr>
          <w:rFonts w:ascii="Times New Roman" w:hAnsi="Times New Roman" w:cs="Times New Roman"/>
          <w:b/>
          <w:sz w:val="24"/>
          <w:szCs w:val="24"/>
          <w:lang w:val="bg-BG"/>
        </w:rPr>
        <w:t>29.05.2024</w:t>
      </w:r>
      <w:r w:rsidRPr="007B18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B18DE" w:rsidRPr="007B18DE" w:rsidRDefault="007B18DE" w:rsidP="007B18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18DE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Pr="007B18DE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Павел баня.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предложение от ПП „ВЪЗРАЖДАНЕ“ за промени в съставите на СИК на територията на Община Павел баня от съответната квота, както и списъци на предложените промени на хартиен и на технически носител за </w:t>
      </w:r>
      <w:r w:rsidRPr="007B18DE">
        <w:rPr>
          <w:sz w:val="24"/>
          <w:szCs w:val="24"/>
          <w:lang w:val="bg-BG"/>
        </w:rPr>
        <w:t xml:space="preserve">изборния ден на територията на Община </w:t>
      </w:r>
      <w:r w:rsidRPr="007B18DE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7B18DE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7B18DE" w:rsidRPr="007B18DE" w:rsidRDefault="007B18DE" w:rsidP="007B18DE">
      <w:pPr>
        <w:spacing w:line="240" w:lineRule="auto"/>
        <w:ind w:firstLine="567"/>
        <w:rPr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№65-ЕП/НС от 13.05.2024 г. на РИК Стара Загора, РИК Стара Загора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B18DE" w:rsidRPr="007B18DE" w:rsidRDefault="007B18DE" w:rsidP="007B18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7B18DE" w:rsidRPr="007B18DE" w:rsidRDefault="007B18DE" w:rsidP="007B18D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„ВЪЗРАЖДАНЕ“, за промени в съставите на СИК на територията на Община Павел баня от квотата им.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„ВЪЗРАЖДАНЕ“ председатели, зам.-председатели, секретари и членове на СИК на територията на Община Павел баня.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B18DE" w:rsidRPr="007B18DE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B18D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7B18DE" w:rsidRDefault="007B18DE" w:rsidP="007B18D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B18DE" w:rsidRDefault="007B18DE" w:rsidP="007B18D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825FC" w:rsidRDefault="007B18DE" w:rsidP="000825F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0825FC" w:rsidRPr="00C44CE1">
        <w:rPr>
          <w:rFonts w:ascii="Times New Roman" w:hAnsi="Times New Roman"/>
          <w:sz w:val="24"/>
          <w:szCs w:val="24"/>
        </w:rPr>
        <w:t>Теодора Иванова Крумова,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7B18DE" w:rsidRDefault="007B18DE" w:rsidP="007B18DE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3B59E8" w:rsidRPr="00367116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Pr="007B18DE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B59E8" w:rsidRDefault="003B59E8" w:rsidP="003B59E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B59E8" w:rsidRPr="003B59E8" w:rsidRDefault="003B59E8" w:rsidP="003B59E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9E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3B59E8" w:rsidRPr="003B59E8" w:rsidRDefault="003B59E8" w:rsidP="003B59E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B59E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B59E8">
        <w:rPr>
          <w:rFonts w:ascii="Times New Roman" w:hAnsi="Times New Roman" w:cs="Times New Roman"/>
          <w:b/>
          <w:sz w:val="28"/>
          <w:szCs w:val="28"/>
          <w:lang w:val="bg-BG"/>
        </w:rPr>
        <w:t>104</w:t>
      </w:r>
      <w:r w:rsidRPr="003B59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B59E8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3B59E8">
        <w:rPr>
          <w:rFonts w:ascii="Times New Roman" w:hAnsi="Times New Roman" w:cs="Times New Roman"/>
          <w:b/>
          <w:sz w:val="28"/>
          <w:szCs w:val="28"/>
        </w:rPr>
        <w:t>НС</w:t>
      </w:r>
    </w:p>
    <w:p w:rsidR="003B59E8" w:rsidRPr="003B59E8" w:rsidRDefault="003B59E8" w:rsidP="003B59E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9E8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 w:rsidRPr="003B59E8">
        <w:rPr>
          <w:rFonts w:ascii="Times New Roman" w:hAnsi="Times New Roman" w:cs="Times New Roman"/>
          <w:b/>
          <w:sz w:val="24"/>
          <w:szCs w:val="24"/>
          <w:lang w:val="bg-BG"/>
        </w:rPr>
        <w:t>29.05.2024</w:t>
      </w:r>
      <w:r w:rsidRPr="003B59E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59E8" w:rsidRPr="003B59E8" w:rsidRDefault="003B59E8" w:rsidP="003B59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B59E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B59E8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Мъглиж.</w:t>
      </w: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B59E8" w:rsidRPr="003B59E8" w:rsidRDefault="003B59E8" w:rsidP="003B59E8">
      <w:pPr>
        <w:spacing w:line="240" w:lineRule="auto"/>
        <w:ind w:firstLine="567"/>
        <w:rPr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КП „ГЕРБ-СДС“ и ПП „ВЪЗРАЖДАНЕ“ за промени в съставите на СИК на територията на Община Мъглиж от съответната квотата, както и списъци на предложените промени на хартиен и на технически носител за </w:t>
      </w:r>
      <w:r w:rsidRPr="003B59E8">
        <w:rPr>
          <w:sz w:val="24"/>
          <w:szCs w:val="24"/>
          <w:lang w:val="bg-BG"/>
        </w:rPr>
        <w:t>изборния ден на територията на Община Мъглиж в изборите за членове на Европейския парламент от Република България и за народни представители на 9 юни 2024 г.</w:t>
      </w:r>
    </w:p>
    <w:p w:rsidR="003B59E8" w:rsidRPr="003B59E8" w:rsidRDefault="003B59E8" w:rsidP="003B59E8">
      <w:pPr>
        <w:spacing w:line="240" w:lineRule="auto"/>
        <w:ind w:firstLine="567"/>
        <w:rPr>
          <w:sz w:val="24"/>
          <w:szCs w:val="24"/>
          <w:lang w:val="bg-BG"/>
        </w:rPr>
      </w:pP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Предвид горното и на основание чл. 70, ал.4 във връзка с чл. 72, ал. 1, т. 4 от ИК и Решение №62-ЕП/НС от 13.05.2024 г. на РИК Стара Загора, РИК Стара Загора</w:t>
      </w: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B59E8" w:rsidRPr="003B59E8" w:rsidRDefault="003B59E8" w:rsidP="003B59E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B59E8" w:rsidRPr="003B59E8" w:rsidRDefault="003B59E8" w:rsidP="003B59E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КП „ГЕРБ-СДС“ и ПП „ВЪЗРАЖДАНЕ“, за промени в съставите на СИК на територията на Община Мъглиж от съответната квотата.</w:t>
      </w: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КП „ГЕРБ-СДС“ и ПП „ВЪЗРАЖДАНЕ“ председатели, зам.-председатели, секретари и членове на СИК на територията на Община Мъглиж.</w:t>
      </w: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B59E8" w:rsidRPr="003B59E8" w:rsidRDefault="003B59E8" w:rsidP="003B59E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59E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3B59E8" w:rsidRDefault="003B59E8" w:rsidP="003B59E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B59E8" w:rsidRDefault="003B59E8" w:rsidP="003B59E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0825FC" w:rsidRDefault="003B59E8" w:rsidP="000825F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0825FC" w:rsidRPr="00C44CE1">
        <w:rPr>
          <w:rFonts w:ascii="Times New Roman" w:hAnsi="Times New Roman"/>
          <w:sz w:val="24"/>
          <w:szCs w:val="24"/>
        </w:rPr>
        <w:t>Теодора Иванова Крумова, Кристина Русева Виденова-Димитрова, Адриана Николова Тенева, Златина Минчева Йовчева, Междну Бехчет Халид, Димо Пенев Димитров, Надя Петрова Ралчева, Таньо Брайков Танев, Нина Цветкова Савова-Кършакова,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7B18DE" w:rsidRDefault="007B18DE" w:rsidP="007B18D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7B18DE" w:rsidRDefault="007B18DE" w:rsidP="007B18DE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0731" w:rsidRDefault="00FA0731" w:rsidP="00FA0731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08C0" w:rsidRPr="00462E90" w:rsidRDefault="008308C0" w:rsidP="008308C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0825FC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t>Председателят 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825FC">
        <w:rPr>
          <w:rFonts w:ascii="Times New Roman" w:hAnsi="Times New Roman" w:cs="Times New Roman"/>
          <w:sz w:val="24"/>
          <w:szCs w:val="24"/>
          <w:lang w:val="bg-BG"/>
        </w:rPr>
        <w:t>Колеги, днес постъпи сигнал от КП „ГЕРБ-СДС“ за поставени агитационни материали на билбордове на територията на Община Стара Загора, нарушаващи разпоредбата на чл.183, ал.4 от Изборния кодекс. Извършена е проверка на посочените в сигнала адреси, за което е изготвен протокол от комисията по жалбите и сигналите. В момента извършваме проверка</w:t>
      </w:r>
      <w:r w:rsidR="0009214B">
        <w:rPr>
          <w:rFonts w:ascii="Times New Roman" w:hAnsi="Times New Roman" w:cs="Times New Roman"/>
          <w:sz w:val="24"/>
          <w:szCs w:val="24"/>
          <w:lang w:val="bg-BG"/>
        </w:rPr>
        <w:t xml:space="preserve"> по сигнала относно възложителя на поставяне на агитационните материали.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9214B">
        <w:rPr>
          <w:rFonts w:ascii="Times New Roman" w:hAnsi="Times New Roman" w:cs="Times New Roman"/>
          <w:sz w:val="24"/>
          <w:szCs w:val="24"/>
          <w:lang w:val="bg-BG"/>
        </w:rPr>
        <w:t>Вчера ЦИК се е произнесъл с решение за поставени идентични агитационни материали в Пловдив и София и получихме писмо да извършим проверка за наличие на такива в изборния район.</w:t>
      </w:r>
    </w:p>
    <w:p w:rsidR="000825FC" w:rsidRDefault="000825FC" w:rsidP="0009214B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Има ли </w:t>
      </w:r>
      <w:r w:rsidR="0009214B">
        <w:rPr>
          <w:rFonts w:ascii="Times New Roman" w:hAnsi="Times New Roman" w:cs="Times New Roman"/>
          <w:sz w:val="24"/>
          <w:szCs w:val="24"/>
          <w:lang w:val="bg-BG"/>
        </w:rPr>
        <w:t xml:space="preserve">други </w:t>
      </w:r>
      <w:r>
        <w:rPr>
          <w:rFonts w:ascii="Times New Roman" w:hAnsi="Times New Roman" w:cs="Times New Roman"/>
          <w:sz w:val="24"/>
          <w:szCs w:val="24"/>
          <w:lang w:val="bg-BG"/>
        </w:rPr>
        <w:t>предложения и въпроси, които искате да разгледаме?</w:t>
      </w:r>
    </w:p>
    <w:p w:rsidR="008308C0" w:rsidRDefault="008308C0" w:rsidP="00830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5034C8" w:rsidRDefault="005034C8" w:rsidP="005034C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E56A3" w:rsidRDefault="004E56A3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6383" w:rsidRDefault="006B6383" w:rsidP="006B6383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6B6383" w:rsidRDefault="006B6383" w:rsidP="006B6383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6B6383" w:rsidRDefault="006B6383" w:rsidP="006B638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6383" w:rsidRDefault="006B6383" w:rsidP="006B6383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6B6383" w:rsidRDefault="006B6383" w:rsidP="006B6383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6B6383" w:rsidRDefault="006B6383" w:rsidP="006B6383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 Междну Халид/</w:t>
      </w:r>
    </w:p>
    <w:p w:rsidR="00A6088F" w:rsidRPr="00310938" w:rsidRDefault="00A6088F" w:rsidP="00917CEF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A6088F" w:rsidRPr="00310938" w:rsidSect="008C2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851" w:left="1134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FD" w:rsidRDefault="000848FD" w:rsidP="00E46452">
      <w:pPr>
        <w:spacing w:line="240" w:lineRule="auto"/>
      </w:pPr>
      <w:r>
        <w:separator/>
      </w:r>
    </w:p>
  </w:endnote>
  <w:endnote w:type="continuationSeparator" w:id="0">
    <w:p w:rsidR="000848FD" w:rsidRDefault="000848FD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6383">
      <w:rPr>
        <w:noProof/>
      </w:rPr>
      <w:t>5</w:t>
    </w:r>
    <w:r>
      <w:rPr>
        <w:noProof/>
      </w:rPr>
      <w:fldChar w:fldCharType="end"/>
    </w:r>
  </w:p>
  <w:p w:rsidR="00505E98" w:rsidRDefault="00505E9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FD" w:rsidRDefault="000848FD" w:rsidP="00E46452">
      <w:pPr>
        <w:spacing w:line="240" w:lineRule="auto"/>
      </w:pPr>
      <w:r>
        <w:separator/>
      </w:r>
    </w:p>
  </w:footnote>
  <w:footnote w:type="continuationSeparator" w:id="0">
    <w:p w:rsidR="000848FD" w:rsidRDefault="000848FD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E98" w:rsidRDefault="00505E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D179F"/>
    <w:multiLevelType w:val="hybridMultilevel"/>
    <w:tmpl w:val="A06AA8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4DC0"/>
    <w:rsid w:val="0005703F"/>
    <w:rsid w:val="00057FD0"/>
    <w:rsid w:val="00072398"/>
    <w:rsid w:val="00080A17"/>
    <w:rsid w:val="000825FC"/>
    <w:rsid w:val="000848FD"/>
    <w:rsid w:val="0009214B"/>
    <w:rsid w:val="00093266"/>
    <w:rsid w:val="000A541B"/>
    <w:rsid w:val="000B138C"/>
    <w:rsid w:val="000B14F2"/>
    <w:rsid w:val="000B1F5E"/>
    <w:rsid w:val="000B2ADB"/>
    <w:rsid w:val="000C1297"/>
    <w:rsid w:val="000C1F80"/>
    <w:rsid w:val="000C3656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57904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DCA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6C5B"/>
    <w:rsid w:val="002B73C3"/>
    <w:rsid w:val="002C75C8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2203"/>
    <w:rsid w:val="00312A24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3E2A"/>
    <w:rsid w:val="00356722"/>
    <w:rsid w:val="00362A81"/>
    <w:rsid w:val="00365515"/>
    <w:rsid w:val="00366B60"/>
    <w:rsid w:val="00367116"/>
    <w:rsid w:val="003728C5"/>
    <w:rsid w:val="00381DF2"/>
    <w:rsid w:val="00383336"/>
    <w:rsid w:val="003855FE"/>
    <w:rsid w:val="0038639F"/>
    <w:rsid w:val="00396D08"/>
    <w:rsid w:val="00396FE2"/>
    <w:rsid w:val="00397496"/>
    <w:rsid w:val="003A1C3F"/>
    <w:rsid w:val="003A22F0"/>
    <w:rsid w:val="003A79D1"/>
    <w:rsid w:val="003B52BD"/>
    <w:rsid w:val="003B59E8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87D"/>
    <w:rsid w:val="003E5981"/>
    <w:rsid w:val="003E6271"/>
    <w:rsid w:val="003F3021"/>
    <w:rsid w:val="003F713E"/>
    <w:rsid w:val="003F7797"/>
    <w:rsid w:val="004028BA"/>
    <w:rsid w:val="00405797"/>
    <w:rsid w:val="004059EA"/>
    <w:rsid w:val="004078A8"/>
    <w:rsid w:val="004135ED"/>
    <w:rsid w:val="004204DE"/>
    <w:rsid w:val="00424F78"/>
    <w:rsid w:val="0043084C"/>
    <w:rsid w:val="004322A0"/>
    <w:rsid w:val="00434D1C"/>
    <w:rsid w:val="00436A44"/>
    <w:rsid w:val="004403FA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853"/>
    <w:rsid w:val="00474C00"/>
    <w:rsid w:val="0048703C"/>
    <w:rsid w:val="004A63FF"/>
    <w:rsid w:val="004B118F"/>
    <w:rsid w:val="004B1858"/>
    <w:rsid w:val="004B28AB"/>
    <w:rsid w:val="004B52A9"/>
    <w:rsid w:val="004B7398"/>
    <w:rsid w:val="004C0B0F"/>
    <w:rsid w:val="004C0C98"/>
    <w:rsid w:val="004C0DA6"/>
    <w:rsid w:val="004C777A"/>
    <w:rsid w:val="004D6239"/>
    <w:rsid w:val="004D7F73"/>
    <w:rsid w:val="004D7FCD"/>
    <w:rsid w:val="004E1A3C"/>
    <w:rsid w:val="004E56A3"/>
    <w:rsid w:val="004F7B52"/>
    <w:rsid w:val="00501B60"/>
    <w:rsid w:val="005031C5"/>
    <w:rsid w:val="005034C8"/>
    <w:rsid w:val="0050403A"/>
    <w:rsid w:val="00505E98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5694E"/>
    <w:rsid w:val="005601EB"/>
    <w:rsid w:val="00560238"/>
    <w:rsid w:val="00560B1C"/>
    <w:rsid w:val="0056615F"/>
    <w:rsid w:val="00570507"/>
    <w:rsid w:val="0057698A"/>
    <w:rsid w:val="005810C4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276E"/>
    <w:rsid w:val="006031A4"/>
    <w:rsid w:val="00605018"/>
    <w:rsid w:val="00605F43"/>
    <w:rsid w:val="006069FA"/>
    <w:rsid w:val="00607D82"/>
    <w:rsid w:val="006124E1"/>
    <w:rsid w:val="00615844"/>
    <w:rsid w:val="006200C7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B6383"/>
    <w:rsid w:val="006C063E"/>
    <w:rsid w:val="006C2105"/>
    <w:rsid w:val="006C7248"/>
    <w:rsid w:val="006D1BDB"/>
    <w:rsid w:val="006D3EAB"/>
    <w:rsid w:val="006D48E8"/>
    <w:rsid w:val="006F096F"/>
    <w:rsid w:val="007054D0"/>
    <w:rsid w:val="00707A96"/>
    <w:rsid w:val="007247BC"/>
    <w:rsid w:val="00731F1B"/>
    <w:rsid w:val="0073590C"/>
    <w:rsid w:val="00736543"/>
    <w:rsid w:val="00742279"/>
    <w:rsid w:val="007460A7"/>
    <w:rsid w:val="007509C8"/>
    <w:rsid w:val="007542FE"/>
    <w:rsid w:val="00754910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44FC"/>
    <w:rsid w:val="00795E94"/>
    <w:rsid w:val="007A08D3"/>
    <w:rsid w:val="007A32C5"/>
    <w:rsid w:val="007A4534"/>
    <w:rsid w:val="007A71A0"/>
    <w:rsid w:val="007B0215"/>
    <w:rsid w:val="007B0CEB"/>
    <w:rsid w:val="007B0F02"/>
    <w:rsid w:val="007B18DE"/>
    <w:rsid w:val="007B19DC"/>
    <w:rsid w:val="007B71B0"/>
    <w:rsid w:val="007C159F"/>
    <w:rsid w:val="007C229E"/>
    <w:rsid w:val="007C36D9"/>
    <w:rsid w:val="007C373E"/>
    <w:rsid w:val="007C566E"/>
    <w:rsid w:val="007C78FA"/>
    <w:rsid w:val="007C79D3"/>
    <w:rsid w:val="007D25E4"/>
    <w:rsid w:val="007E6775"/>
    <w:rsid w:val="007E7625"/>
    <w:rsid w:val="007F04E0"/>
    <w:rsid w:val="007F0FB7"/>
    <w:rsid w:val="007F40A8"/>
    <w:rsid w:val="007F709A"/>
    <w:rsid w:val="007F7E3D"/>
    <w:rsid w:val="00802FD6"/>
    <w:rsid w:val="00813528"/>
    <w:rsid w:val="008137FE"/>
    <w:rsid w:val="00821225"/>
    <w:rsid w:val="00822087"/>
    <w:rsid w:val="00823485"/>
    <w:rsid w:val="00826663"/>
    <w:rsid w:val="008308C0"/>
    <w:rsid w:val="008412FE"/>
    <w:rsid w:val="00842B3F"/>
    <w:rsid w:val="0084511B"/>
    <w:rsid w:val="008515B2"/>
    <w:rsid w:val="00852F13"/>
    <w:rsid w:val="008538E0"/>
    <w:rsid w:val="008557D5"/>
    <w:rsid w:val="008568FE"/>
    <w:rsid w:val="00856B10"/>
    <w:rsid w:val="00861481"/>
    <w:rsid w:val="00863A80"/>
    <w:rsid w:val="00870CCF"/>
    <w:rsid w:val="0087438B"/>
    <w:rsid w:val="00877997"/>
    <w:rsid w:val="008836D5"/>
    <w:rsid w:val="00884339"/>
    <w:rsid w:val="00884FC3"/>
    <w:rsid w:val="00885232"/>
    <w:rsid w:val="00886FD4"/>
    <w:rsid w:val="00887072"/>
    <w:rsid w:val="008964C1"/>
    <w:rsid w:val="008A277C"/>
    <w:rsid w:val="008A49E9"/>
    <w:rsid w:val="008A4F88"/>
    <w:rsid w:val="008A5A18"/>
    <w:rsid w:val="008A6A16"/>
    <w:rsid w:val="008A7C74"/>
    <w:rsid w:val="008B52B9"/>
    <w:rsid w:val="008C2716"/>
    <w:rsid w:val="008C3659"/>
    <w:rsid w:val="008C755A"/>
    <w:rsid w:val="008D30A4"/>
    <w:rsid w:val="008D40BA"/>
    <w:rsid w:val="008E3016"/>
    <w:rsid w:val="008F3729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17CEF"/>
    <w:rsid w:val="00927C67"/>
    <w:rsid w:val="009374F2"/>
    <w:rsid w:val="00940DFA"/>
    <w:rsid w:val="00941101"/>
    <w:rsid w:val="0096651F"/>
    <w:rsid w:val="009743EB"/>
    <w:rsid w:val="00976B01"/>
    <w:rsid w:val="00976BF4"/>
    <w:rsid w:val="00983D39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222F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389F"/>
    <w:rsid w:val="009F4E4F"/>
    <w:rsid w:val="009F580D"/>
    <w:rsid w:val="00A026F4"/>
    <w:rsid w:val="00A03D08"/>
    <w:rsid w:val="00A06330"/>
    <w:rsid w:val="00A12003"/>
    <w:rsid w:val="00A12DE1"/>
    <w:rsid w:val="00A14A4E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100C"/>
    <w:rsid w:val="00A92E0D"/>
    <w:rsid w:val="00A94D54"/>
    <w:rsid w:val="00A96708"/>
    <w:rsid w:val="00A9724A"/>
    <w:rsid w:val="00AA256B"/>
    <w:rsid w:val="00AA4AE8"/>
    <w:rsid w:val="00AA4B95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169F"/>
    <w:rsid w:val="00B42921"/>
    <w:rsid w:val="00B43724"/>
    <w:rsid w:val="00B469D0"/>
    <w:rsid w:val="00B47918"/>
    <w:rsid w:val="00B57B49"/>
    <w:rsid w:val="00B6472B"/>
    <w:rsid w:val="00B658B5"/>
    <w:rsid w:val="00B66711"/>
    <w:rsid w:val="00B66FCC"/>
    <w:rsid w:val="00B7183F"/>
    <w:rsid w:val="00B72D24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29B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4CE1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D62B9"/>
    <w:rsid w:val="00CF08B0"/>
    <w:rsid w:val="00CF222F"/>
    <w:rsid w:val="00CF5F7B"/>
    <w:rsid w:val="00CF6E56"/>
    <w:rsid w:val="00CF7898"/>
    <w:rsid w:val="00CF7D14"/>
    <w:rsid w:val="00CF7D7A"/>
    <w:rsid w:val="00D004AB"/>
    <w:rsid w:val="00D005AC"/>
    <w:rsid w:val="00D03578"/>
    <w:rsid w:val="00D04BE9"/>
    <w:rsid w:val="00D060CE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3EF3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DF5EED"/>
    <w:rsid w:val="00E01A74"/>
    <w:rsid w:val="00E02364"/>
    <w:rsid w:val="00E03696"/>
    <w:rsid w:val="00E05217"/>
    <w:rsid w:val="00E13D31"/>
    <w:rsid w:val="00E1726F"/>
    <w:rsid w:val="00E271B3"/>
    <w:rsid w:val="00E325C5"/>
    <w:rsid w:val="00E44B3F"/>
    <w:rsid w:val="00E46452"/>
    <w:rsid w:val="00E523B6"/>
    <w:rsid w:val="00E5466F"/>
    <w:rsid w:val="00E623F7"/>
    <w:rsid w:val="00E6747D"/>
    <w:rsid w:val="00E67992"/>
    <w:rsid w:val="00E679B0"/>
    <w:rsid w:val="00E67A90"/>
    <w:rsid w:val="00E824CA"/>
    <w:rsid w:val="00E935E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3037"/>
    <w:rsid w:val="00F24433"/>
    <w:rsid w:val="00F26C1F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6A8B"/>
    <w:rsid w:val="00F57B1F"/>
    <w:rsid w:val="00F60AFC"/>
    <w:rsid w:val="00F63538"/>
    <w:rsid w:val="00F64DBE"/>
    <w:rsid w:val="00F6564A"/>
    <w:rsid w:val="00F75123"/>
    <w:rsid w:val="00F75A08"/>
    <w:rsid w:val="00F8059D"/>
    <w:rsid w:val="00F829C1"/>
    <w:rsid w:val="00F82F6C"/>
    <w:rsid w:val="00F83DB6"/>
    <w:rsid w:val="00F845EF"/>
    <w:rsid w:val="00F860B1"/>
    <w:rsid w:val="00F91288"/>
    <w:rsid w:val="00F92321"/>
    <w:rsid w:val="00F975A9"/>
    <w:rsid w:val="00FA0731"/>
    <w:rsid w:val="00FA1100"/>
    <w:rsid w:val="00FA1344"/>
    <w:rsid w:val="00FB28A4"/>
    <w:rsid w:val="00FB477F"/>
    <w:rsid w:val="00FC1F03"/>
    <w:rsid w:val="00FD6E15"/>
    <w:rsid w:val="00FF21DF"/>
    <w:rsid w:val="00FF25E3"/>
    <w:rsid w:val="00FF452F"/>
    <w:rsid w:val="00FF454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f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f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2"/>
    <w:basedOn w:val="a1"/>
    <w:next w:val="af"/>
    <w:uiPriority w:val="59"/>
    <w:rsid w:val="007C15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F42D-8FF4-4AAF-A8BF-093CC652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184</cp:revision>
  <cp:lastPrinted>2024-05-29T11:13:00Z</cp:lastPrinted>
  <dcterms:created xsi:type="dcterms:W3CDTF">2021-05-31T07:26:00Z</dcterms:created>
  <dcterms:modified xsi:type="dcterms:W3CDTF">2024-05-29T11:15:00Z</dcterms:modified>
</cp:coreProperties>
</file>